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36E8" w14:textId="77777777" w:rsidR="00AD0FDA" w:rsidRPr="00934B4C" w:rsidRDefault="00E80E80" w:rsidP="00934B4C">
      <w:pPr>
        <w:pStyle w:val="Title"/>
        <w:rPr>
          <w:caps w:val="0"/>
          <w:kern w:val="0"/>
        </w:rPr>
      </w:pPr>
      <w:r w:rsidRPr="00934B4C">
        <w:rPr>
          <w:caps w:val="0"/>
          <w:kern w:val="0"/>
        </w:rPr>
        <w:t>NOTIFICATION</w:t>
      </w:r>
    </w:p>
    <w:p w14:paraId="43690FC3" w14:textId="77777777" w:rsidR="00AD0FDA" w:rsidRPr="00934B4C" w:rsidRDefault="00E80E80" w:rsidP="00934B4C">
      <w:pPr>
        <w:pStyle w:val="Title3"/>
      </w:pPr>
      <w:r w:rsidRPr="00934B4C">
        <w:t>Addendum</w:t>
      </w:r>
    </w:p>
    <w:p w14:paraId="308E8F7F" w14:textId="77777777" w:rsidR="007141CF" w:rsidRPr="00934B4C" w:rsidRDefault="00E80E80" w:rsidP="00934B4C">
      <w:r w:rsidRPr="00934B4C">
        <w:t xml:space="preserve">The following communication, received on 19 September 2024, is being circulated at the request of the Delegation of </w:t>
      </w:r>
      <w:r w:rsidRPr="00934B4C">
        <w:rPr>
          <w:u w:val="single"/>
        </w:rPr>
        <w:t>Australia</w:t>
      </w:r>
      <w:r w:rsidRPr="00934B4C">
        <w:t>.</w:t>
      </w:r>
    </w:p>
    <w:p w14:paraId="6823C4F0" w14:textId="77777777" w:rsidR="00AD0FDA" w:rsidRPr="00934B4C" w:rsidRDefault="00AD0FDA" w:rsidP="00934B4C"/>
    <w:p w14:paraId="3F47282B" w14:textId="77777777" w:rsidR="00AD0FDA" w:rsidRPr="00934B4C" w:rsidRDefault="00E80E80" w:rsidP="00934B4C">
      <w:pPr>
        <w:jc w:val="center"/>
        <w:rPr>
          <w:b/>
        </w:rPr>
      </w:pPr>
      <w:r w:rsidRPr="00934B4C">
        <w:rPr>
          <w:b/>
        </w:rPr>
        <w:t>_______________</w:t>
      </w:r>
    </w:p>
    <w:p w14:paraId="27DCD290" w14:textId="77777777" w:rsidR="00AD0FDA" w:rsidRPr="00934B4C" w:rsidRDefault="00AD0FDA" w:rsidP="00934B4C"/>
    <w:p w14:paraId="5D86A91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809A4" w14:paraId="4D5FCA79" w14:textId="77777777" w:rsidTr="00D0271D">
        <w:tc>
          <w:tcPr>
            <w:tcW w:w="9242" w:type="dxa"/>
            <w:shd w:val="clear" w:color="auto" w:fill="auto"/>
          </w:tcPr>
          <w:p w14:paraId="1211BBD6" w14:textId="77777777" w:rsidR="00AD0FDA" w:rsidRPr="00934B4C" w:rsidRDefault="00E80E80" w:rsidP="00934B4C">
            <w:pPr>
              <w:spacing w:after="240"/>
              <w:rPr>
                <w:u w:val="single"/>
              </w:rPr>
            </w:pPr>
            <w:r w:rsidRPr="00934B4C">
              <w:rPr>
                <w:u w:val="single"/>
              </w:rPr>
              <w:t>Passionfruit from Viet Nam: Biosecurity import requirements draft report</w:t>
            </w:r>
          </w:p>
        </w:tc>
      </w:tr>
      <w:tr w:rsidR="000809A4" w14:paraId="1B888D11" w14:textId="77777777" w:rsidTr="00D0271D">
        <w:tc>
          <w:tcPr>
            <w:tcW w:w="9242" w:type="dxa"/>
            <w:shd w:val="clear" w:color="auto" w:fill="auto"/>
          </w:tcPr>
          <w:p w14:paraId="6EE7539A" w14:textId="77777777" w:rsidR="00AD0FDA" w:rsidRPr="00934B4C" w:rsidRDefault="00E80E80" w:rsidP="00934B4C">
            <w:pPr>
              <w:spacing w:after="240"/>
              <w:rPr>
                <w:u w:val="single"/>
              </w:rPr>
            </w:pPr>
            <w:r>
              <w:t>Australia has published import conditions for fresh passionfruit from Viet Nam, for human consumption. Australia and Viet Nam have agreed to the use of irradiation treatment as a pre-export phytosanitary measure to manage quarantine fruit flies, mealybugs, scale insects, and false spider mites to achieve the appropriate level of protection for Australia.</w:t>
            </w:r>
          </w:p>
          <w:p w14:paraId="3B7F3E5F" w14:textId="77777777" w:rsidR="00765725" w:rsidRDefault="00FB24A1" w:rsidP="00934B4C">
            <w:pPr>
              <w:spacing w:before="240" w:after="240"/>
            </w:pPr>
            <w:hyperlink r:id="rId8" w:tgtFrame="_blank" w:history="1">
              <w:r w:rsidR="00E80E80">
                <w:rPr>
                  <w:color w:val="0000FF"/>
                  <w:u w:val="single"/>
                </w:rPr>
                <w:t>https://bicon.agriculture.gov.au/BiconWeb4.0</w:t>
              </w:r>
            </w:hyperlink>
          </w:p>
        </w:tc>
      </w:tr>
      <w:tr w:rsidR="000809A4" w14:paraId="588F5FD7" w14:textId="77777777" w:rsidTr="00D0271D">
        <w:tc>
          <w:tcPr>
            <w:tcW w:w="9242" w:type="dxa"/>
            <w:shd w:val="clear" w:color="auto" w:fill="auto"/>
          </w:tcPr>
          <w:p w14:paraId="609894BF" w14:textId="77777777" w:rsidR="00AD0FDA" w:rsidRPr="00934B4C" w:rsidRDefault="00E80E80" w:rsidP="00934B4C">
            <w:pPr>
              <w:spacing w:after="240"/>
              <w:rPr>
                <w:b/>
              </w:rPr>
            </w:pPr>
            <w:r w:rsidRPr="00934B4C">
              <w:rPr>
                <w:b/>
              </w:rPr>
              <w:t>This addendum concerns a:</w:t>
            </w:r>
          </w:p>
        </w:tc>
      </w:tr>
      <w:tr w:rsidR="000809A4" w14:paraId="71D88AE6" w14:textId="77777777" w:rsidTr="00D0271D">
        <w:tc>
          <w:tcPr>
            <w:tcW w:w="9242" w:type="dxa"/>
            <w:shd w:val="clear" w:color="auto" w:fill="auto"/>
          </w:tcPr>
          <w:p w14:paraId="0F5CAFFF" w14:textId="77777777" w:rsidR="00AD0FDA" w:rsidRPr="00934B4C" w:rsidRDefault="00E80E80" w:rsidP="00934B4C">
            <w:pPr>
              <w:ind w:left="1440" w:hanging="873"/>
            </w:pPr>
            <w:r w:rsidRPr="00934B4C">
              <w:t xml:space="preserve">[ </w:t>
            </w:r>
            <w:r w:rsidR="00C52DE3" w:rsidRPr="00934B4C">
              <w:t>]</w:t>
            </w:r>
            <w:r w:rsidR="00F342EB" w:rsidRPr="00934B4C">
              <w:tab/>
            </w:r>
            <w:r w:rsidRPr="00934B4C">
              <w:t>Modification of final date for comments</w:t>
            </w:r>
          </w:p>
        </w:tc>
      </w:tr>
      <w:tr w:rsidR="000809A4" w14:paraId="396C4DAD" w14:textId="77777777" w:rsidTr="00D0271D">
        <w:tc>
          <w:tcPr>
            <w:tcW w:w="9242" w:type="dxa"/>
            <w:shd w:val="clear" w:color="auto" w:fill="auto"/>
          </w:tcPr>
          <w:p w14:paraId="1B557B6A" w14:textId="77777777" w:rsidR="00AD0FDA" w:rsidRPr="00934B4C" w:rsidRDefault="00E80E80"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0809A4" w14:paraId="36B0BE0D" w14:textId="77777777" w:rsidTr="00D0271D">
        <w:tc>
          <w:tcPr>
            <w:tcW w:w="9242" w:type="dxa"/>
            <w:shd w:val="clear" w:color="auto" w:fill="auto"/>
          </w:tcPr>
          <w:p w14:paraId="0AECBA38" w14:textId="77777777" w:rsidR="00AD0FDA" w:rsidRPr="00934B4C" w:rsidRDefault="00E80E80" w:rsidP="00934B4C">
            <w:pPr>
              <w:ind w:left="1440" w:hanging="873"/>
            </w:pPr>
            <w:r w:rsidRPr="00934B4C">
              <w:t>[ ]</w:t>
            </w:r>
            <w:r w:rsidRPr="00934B4C">
              <w:tab/>
              <w:t>Modification of content and/or scope of previously notified draft regulation</w:t>
            </w:r>
          </w:p>
        </w:tc>
      </w:tr>
      <w:tr w:rsidR="000809A4" w14:paraId="4FDB9B3C" w14:textId="77777777" w:rsidTr="00D0271D">
        <w:tc>
          <w:tcPr>
            <w:tcW w:w="9242" w:type="dxa"/>
            <w:shd w:val="clear" w:color="auto" w:fill="auto"/>
          </w:tcPr>
          <w:p w14:paraId="3577CC0B" w14:textId="77777777" w:rsidR="00AD0FDA" w:rsidRPr="00934B4C" w:rsidRDefault="00E80E80" w:rsidP="00934B4C">
            <w:pPr>
              <w:ind w:left="1440" w:hanging="873"/>
            </w:pPr>
            <w:r w:rsidRPr="00934B4C">
              <w:t>[ ]</w:t>
            </w:r>
            <w:r w:rsidRPr="00934B4C">
              <w:tab/>
              <w:t>Withdrawal of proposed regulation</w:t>
            </w:r>
          </w:p>
        </w:tc>
      </w:tr>
      <w:tr w:rsidR="000809A4" w14:paraId="2BC596C6" w14:textId="77777777" w:rsidTr="00D0271D">
        <w:tc>
          <w:tcPr>
            <w:tcW w:w="9242" w:type="dxa"/>
            <w:shd w:val="clear" w:color="auto" w:fill="auto"/>
          </w:tcPr>
          <w:p w14:paraId="36DF3373" w14:textId="77777777" w:rsidR="00AD0FDA" w:rsidRPr="00934B4C" w:rsidRDefault="00E80E80" w:rsidP="00934B4C">
            <w:pPr>
              <w:ind w:left="1440" w:hanging="873"/>
            </w:pPr>
            <w:r w:rsidRPr="00934B4C">
              <w:t>[ ]</w:t>
            </w:r>
            <w:r w:rsidRPr="00934B4C">
              <w:tab/>
              <w:t>Change in proposed date of adoption, publication or date of entry into force</w:t>
            </w:r>
          </w:p>
        </w:tc>
      </w:tr>
      <w:tr w:rsidR="000809A4" w14:paraId="6F0AE774" w14:textId="77777777" w:rsidTr="00D0271D">
        <w:tc>
          <w:tcPr>
            <w:tcW w:w="9242" w:type="dxa"/>
            <w:shd w:val="clear" w:color="auto" w:fill="auto"/>
          </w:tcPr>
          <w:p w14:paraId="5635F528" w14:textId="77777777" w:rsidR="00AD0FDA" w:rsidRPr="00934B4C" w:rsidRDefault="00E80E80" w:rsidP="00934B4C">
            <w:pPr>
              <w:spacing w:after="240"/>
              <w:ind w:left="1440" w:hanging="873"/>
            </w:pPr>
            <w:r w:rsidRPr="00934B4C">
              <w:t>[ ]</w:t>
            </w:r>
            <w:r w:rsidRPr="00934B4C">
              <w:tab/>
              <w:t xml:space="preserve">Other: </w:t>
            </w:r>
          </w:p>
        </w:tc>
      </w:tr>
      <w:tr w:rsidR="000809A4" w14:paraId="0C6B1F10" w14:textId="77777777" w:rsidTr="00D0271D">
        <w:tc>
          <w:tcPr>
            <w:tcW w:w="9242" w:type="dxa"/>
            <w:shd w:val="clear" w:color="auto" w:fill="auto"/>
          </w:tcPr>
          <w:p w14:paraId="105E4AE0" w14:textId="77777777" w:rsidR="00AD0FDA" w:rsidRPr="00934B4C" w:rsidRDefault="00E80E80"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0809A4" w14:paraId="23AFFB69" w14:textId="77777777" w:rsidTr="00D0271D">
        <w:tc>
          <w:tcPr>
            <w:tcW w:w="9242" w:type="dxa"/>
            <w:shd w:val="clear" w:color="auto" w:fill="auto"/>
          </w:tcPr>
          <w:p w14:paraId="04935852" w14:textId="77777777" w:rsidR="00AD0FDA" w:rsidRPr="00934B4C" w:rsidRDefault="00E80E80"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0809A4" w14:paraId="67593E4C" w14:textId="77777777" w:rsidTr="00D0271D">
        <w:tc>
          <w:tcPr>
            <w:tcW w:w="9242" w:type="dxa"/>
            <w:shd w:val="clear" w:color="auto" w:fill="auto"/>
          </w:tcPr>
          <w:p w14:paraId="314CB8C5" w14:textId="77777777" w:rsidR="00AD0FDA" w:rsidRPr="00934B4C" w:rsidRDefault="00E80E80"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0809A4" w14:paraId="5070F23B" w14:textId="77777777" w:rsidTr="00D0271D">
        <w:tc>
          <w:tcPr>
            <w:tcW w:w="9242" w:type="dxa"/>
            <w:shd w:val="clear" w:color="auto" w:fill="auto"/>
          </w:tcPr>
          <w:p w14:paraId="65B7D68E" w14:textId="77777777" w:rsidR="00AD0FDA" w:rsidRPr="00934B4C" w:rsidRDefault="00E80E80" w:rsidP="00934B4C">
            <w:r w:rsidRPr="00934B4C">
              <w:t>Australian Department of Agriculture, Fisheries and Forestry</w:t>
            </w:r>
          </w:p>
          <w:p w14:paraId="58AEE378" w14:textId="77777777" w:rsidR="00AD0FDA" w:rsidRPr="00934B4C" w:rsidRDefault="00E80E80" w:rsidP="00934B4C">
            <w:r w:rsidRPr="00934B4C">
              <w:t>GPO Box 858</w:t>
            </w:r>
          </w:p>
          <w:p w14:paraId="48596349" w14:textId="77777777" w:rsidR="00AD0FDA" w:rsidRPr="00934B4C" w:rsidRDefault="00E80E80" w:rsidP="00934B4C">
            <w:r w:rsidRPr="00934B4C">
              <w:t>Canberra ACT 2601</w:t>
            </w:r>
          </w:p>
          <w:p w14:paraId="2842C88E" w14:textId="77777777" w:rsidR="00AD0FDA" w:rsidRPr="00934B4C" w:rsidRDefault="00E80E80" w:rsidP="00934B4C">
            <w:r w:rsidRPr="00934B4C">
              <w:t>Australia</w:t>
            </w:r>
          </w:p>
          <w:p w14:paraId="2514ABAE" w14:textId="77777777" w:rsidR="00AD0FDA" w:rsidRPr="00934B4C" w:rsidRDefault="00E80E80" w:rsidP="00934B4C">
            <w:r w:rsidRPr="00934B4C">
              <w:t>Tel: +(61 2) 6272 3933</w:t>
            </w:r>
          </w:p>
          <w:p w14:paraId="250AFF9D" w14:textId="77777777" w:rsidR="00AD0FDA" w:rsidRPr="00934B4C" w:rsidRDefault="00E80E80" w:rsidP="00934B4C">
            <w:r w:rsidRPr="00934B4C">
              <w:t xml:space="preserve">E-mail: </w:t>
            </w:r>
            <w:hyperlink r:id="rId9" w:history="1">
              <w:r w:rsidRPr="00934B4C">
                <w:rPr>
                  <w:color w:val="0000FF"/>
                  <w:u w:val="single"/>
                </w:rPr>
                <w:t>sps.contact@aff.gov.au</w:t>
              </w:r>
            </w:hyperlink>
          </w:p>
          <w:p w14:paraId="31FCF5DD" w14:textId="77777777" w:rsidR="00AD0FDA" w:rsidRPr="00934B4C" w:rsidRDefault="00E80E80" w:rsidP="00934B4C">
            <w:pPr>
              <w:spacing w:after="240"/>
            </w:pPr>
            <w:r w:rsidRPr="00934B4C">
              <w:t xml:space="preserve">Website: </w:t>
            </w:r>
            <w:hyperlink r:id="rId10" w:tgtFrame="_blank" w:history="1">
              <w:r w:rsidRPr="00934B4C">
                <w:rPr>
                  <w:color w:val="0000FF"/>
                  <w:u w:val="single"/>
                </w:rPr>
                <w:t>http://www.agriculture.gov.au</w:t>
              </w:r>
            </w:hyperlink>
          </w:p>
        </w:tc>
      </w:tr>
      <w:tr w:rsidR="000809A4" w14:paraId="4406B90F" w14:textId="77777777" w:rsidTr="00D0271D">
        <w:tc>
          <w:tcPr>
            <w:tcW w:w="9242" w:type="dxa"/>
            <w:shd w:val="clear" w:color="auto" w:fill="auto"/>
          </w:tcPr>
          <w:p w14:paraId="18099E33" w14:textId="77777777" w:rsidR="00AD0FDA" w:rsidRPr="00934B4C" w:rsidRDefault="00E80E80" w:rsidP="00934B4C">
            <w:pPr>
              <w:spacing w:after="240"/>
              <w:rPr>
                <w:b/>
              </w:rPr>
            </w:pPr>
            <w:r w:rsidRPr="00934B4C">
              <w:rPr>
                <w:b/>
              </w:rPr>
              <w:lastRenderedPageBreak/>
              <w:t>Text</w:t>
            </w:r>
            <w:r w:rsidR="00D06EF3" w:rsidRPr="00934B4C">
              <w:rPr>
                <w:b/>
              </w:rPr>
              <w:t>(s)</w:t>
            </w:r>
            <w:r w:rsidRPr="00934B4C">
              <w:rPr>
                <w:b/>
              </w:rPr>
              <w:t xml:space="preserve"> available from: [</w:t>
            </w:r>
            <w:r w:rsidRPr="006375C8">
              <w:rPr>
                <w:b/>
                <w:bCs/>
              </w:rPr>
              <w:t>X</w:t>
            </w:r>
            <w:r w:rsidRPr="00934B4C">
              <w:rPr>
                <w:b/>
              </w:rPr>
              <w:t>] National Notification Authority, [X] National Enquiry Point. Address, fax number and e-mail address (if available) of other body:</w:t>
            </w:r>
          </w:p>
        </w:tc>
      </w:tr>
      <w:tr w:rsidR="000809A4" w14:paraId="4BFEDC65" w14:textId="77777777" w:rsidTr="00D0271D">
        <w:tc>
          <w:tcPr>
            <w:tcW w:w="9242" w:type="dxa"/>
            <w:shd w:val="clear" w:color="auto" w:fill="auto"/>
          </w:tcPr>
          <w:p w14:paraId="50F64692" w14:textId="77777777" w:rsidR="00AD0FDA" w:rsidRPr="00934B4C" w:rsidRDefault="00E80E80" w:rsidP="00934B4C">
            <w:r w:rsidRPr="00934B4C">
              <w:t>Australian Department of Agriculture, Fisheries and Forestry</w:t>
            </w:r>
          </w:p>
          <w:p w14:paraId="12FE2BE1" w14:textId="77777777" w:rsidR="00AD0FDA" w:rsidRPr="00934B4C" w:rsidRDefault="00E80E80" w:rsidP="00934B4C">
            <w:r w:rsidRPr="00934B4C">
              <w:t>GPO Box 858</w:t>
            </w:r>
          </w:p>
          <w:p w14:paraId="3BE60C3D" w14:textId="77777777" w:rsidR="00AD0FDA" w:rsidRPr="00934B4C" w:rsidRDefault="00E80E80" w:rsidP="00934B4C">
            <w:r w:rsidRPr="00934B4C">
              <w:t>Canberra ACT 2601</w:t>
            </w:r>
          </w:p>
          <w:p w14:paraId="03704E2A" w14:textId="77777777" w:rsidR="00AD0FDA" w:rsidRPr="00934B4C" w:rsidRDefault="00E80E80" w:rsidP="00934B4C">
            <w:r w:rsidRPr="00934B4C">
              <w:t>Australia</w:t>
            </w:r>
          </w:p>
          <w:p w14:paraId="0673581C" w14:textId="77777777" w:rsidR="00AD0FDA" w:rsidRPr="00934B4C" w:rsidRDefault="00E80E80" w:rsidP="00934B4C">
            <w:r w:rsidRPr="00934B4C">
              <w:t>Tel: +(61 2) 6272 3933</w:t>
            </w:r>
          </w:p>
          <w:p w14:paraId="1207DC27" w14:textId="77777777" w:rsidR="00AD0FDA" w:rsidRPr="00934B4C" w:rsidRDefault="00E80E80" w:rsidP="00934B4C">
            <w:r w:rsidRPr="00934B4C">
              <w:t xml:space="preserve">E-mail: </w:t>
            </w:r>
            <w:hyperlink r:id="rId11" w:history="1">
              <w:r w:rsidRPr="00934B4C">
                <w:rPr>
                  <w:color w:val="0000FF"/>
                  <w:u w:val="single"/>
                </w:rPr>
                <w:t>sps.contact@aff.gov.au</w:t>
              </w:r>
            </w:hyperlink>
          </w:p>
          <w:p w14:paraId="52957D90" w14:textId="77777777" w:rsidR="00AD0FDA" w:rsidRPr="00934B4C" w:rsidRDefault="00E80E80" w:rsidP="00934B4C">
            <w:r w:rsidRPr="00934B4C">
              <w:t xml:space="preserve">Website: </w:t>
            </w:r>
            <w:hyperlink r:id="rId12" w:tgtFrame="_blank" w:history="1">
              <w:r w:rsidRPr="00934B4C">
                <w:rPr>
                  <w:color w:val="0000FF"/>
                  <w:u w:val="single"/>
                </w:rPr>
                <w:t>http://www.agriculture.gov.au</w:t>
              </w:r>
            </w:hyperlink>
          </w:p>
        </w:tc>
      </w:tr>
    </w:tbl>
    <w:p w14:paraId="0B59FBCA" w14:textId="77777777" w:rsidR="00AD0FDA" w:rsidRPr="00934B4C" w:rsidRDefault="00AD0FDA" w:rsidP="00934B4C"/>
    <w:p w14:paraId="161D39D8" w14:textId="77777777" w:rsidR="00AD0FDA" w:rsidRPr="00934B4C" w:rsidRDefault="00E80E80" w:rsidP="00934B4C">
      <w:pPr>
        <w:jc w:val="center"/>
        <w:rPr>
          <w:b/>
        </w:rPr>
      </w:pPr>
      <w:r w:rsidRPr="00934B4C">
        <w:rPr>
          <w:b/>
        </w:rPr>
        <w:t>__________</w:t>
      </w:r>
    </w:p>
    <w:sectPr w:rsidR="00AD0FDA" w:rsidRPr="00934B4C" w:rsidSect="006375C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2200" w14:textId="77777777" w:rsidR="00E80E80" w:rsidRDefault="00E80E80">
      <w:r>
        <w:separator/>
      </w:r>
    </w:p>
  </w:endnote>
  <w:endnote w:type="continuationSeparator" w:id="0">
    <w:p w14:paraId="0EFC33C9" w14:textId="77777777" w:rsidR="00E80E80" w:rsidRDefault="00E8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3C03" w14:textId="77777777" w:rsidR="00AD0FDA" w:rsidRPr="006375C8" w:rsidRDefault="00E80E80" w:rsidP="006375C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4E2B" w14:textId="77777777" w:rsidR="00AD0FDA" w:rsidRPr="006375C8" w:rsidRDefault="00E80E80" w:rsidP="006375C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13BA" w14:textId="77777777" w:rsidR="009A1BA8" w:rsidRPr="00934B4C" w:rsidRDefault="00E80E8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8A5F" w14:textId="77777777" w:rsidR="00E80E80" w:rsidRDefault="00E80E80">
      <w:r>
        <w:separator/>
      </w:r>
    </w:p>
  </w:footnote>
  <w:footnote w:type="continuationSeparator" w:id="0">
    <w:p w14:paraId="297825BD" w14:textId="77777777" w:rsidR="00E80E80" w:rsidRDefault="00E80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B385" w14:textId="77777777" w:rsidR="006375C8" w:rsidRPr="006375C8" w:rsidRDefault="00E80E80" w:rsidP="006375C8">
    <w:pPr>
      <w:pStyle w:val="Header"/>
      <w:pBdr>
        <w:bottom w:val="single" w:sz="4" w:space="1" w:color="auto"/>
      </w:pBdr>
      <w:tabs>
        <w:tab w:val="clear" w:pos="4513"/>
        <w:tab w:val="clear" w:pos="9027"/>
      </w:tabs>
      <w:jc w:val="center"/>
    </w:pPr>
    <w:r w:rsidRPr="006375C8">
      <w:t>G/SPS/N/AUS/570/Add.2</w:t>
    </w:r>
  </w:p>
  <w:p w14:paraId="0F6ADB99" w14:textId="77777777" w:rsidR="006375C8" w:rsidRPr="006375C8" w:rsidRDefault="006375C8" w:rsidP="006375C8">
    <w:pPr>
      <w:pStyle w:val="Header"/>
      <w:pBdr>
        <w:bottom w:val="single" w:sz="4" w:space="1" w:color="auto"/>
      </w:pBdr>
      <w:tabs>
        <w:tab w:val="clear" w:pos="4513"/>
        <w:tab w:val="clear" w:pos="9027"/>
      </w:tabs>
      <w:jc w:val="center"/>
    </w:pPr>
  </w:p>
  <w:p w14:paraId="11772DBD" w14:textId="77777777" w:rsidR="006375C8" w:rsidRPr="006375C8" w:rsidRDefault="00E80E80" w:rsidP="006375C8">
    <w:pPr>
      <w:pStyle w:val="Header"/>
      <w:pBdr>
        <w:bottom w:val="single" w:sz="4" w:space="1" w:color="auto"/>
      </w:pBdr>
      <w:tabs>
        <w:tab w:val="clear" w:pos="4513"/>
        <w:tab w:val="clear" w:pos="9027"/>
      </w:tabs>
      <w:jc w:val="center"/>
    </w:pPr>
    <w:r w:rsidRPr="006375C8">
      <w:t xml:space="preserve">- </w:t>
    </w:r>
    <w:r w:rsidRPr="006375C8">
      <w:fldChar w:fldCharType="begin"/>
    </w:r>
    <w:r w:rsidRPr="006375C8">
      <w:instrText xml:space="preserve"> PAGE </w:instrText>
    </w:r>
    <w:r w:rsidRPr="006375C8">
      <w:fldChar w:fldCharType="separate"/>
    </w:r>
    <w:r w:rsidRPr="006375C8">
      <w:rPr>
        <w:noProof/>
      </w:rPr>
      <w:t>2</w:t>
    </w:r>
    <w:r w:rsidRPr="006375C8">
      <w:fldChar w:fldCharType="end"/>
    </w:r>
    <w:r w:rsidRPr="006375C8">
      <w:t xml:space="preserve"> -</w:t>
    </w:r>
  </w:p>
  <w:p w14:paraId="24226522" w14:textId="77777777" w:rsidR="00AD0FDA" w:rsidRPr="006375C8" w:rsidRDefault="00AD0FDA" w:rsidP="006375C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2D9C" w14:textId="77777777" w:rsidR="006375C8" w:rsidRPr="006375C8" w:rsidRDefault="00E80E80" w:rsidP="006375C8">
    <w:pPr>
      <w:pStyle w:val="Header"/>
      <w:pBdr>
        <w:bottom w:val="single" w:sz="4" w:space="1" w:color="auto"/>
      </w:pBdr>
      <w:tabs>
        <w:tab w:val="clear" w:pos="4513"/>
        <w:tab w:val="clear" w:pos="9027"/>
      </w:tabs>
      <w:jc w:val="center"/>
    </w:pPr>
    <w:r w:rsidRPr="006375C8">
      <w:t>G/SPS/N/AUS/570/Add.2</w:t>
    </w:r>
  </w:p>
  <w:p w14:paraId="7ADE7F80" w14:textId="77777777" w:rsidR="006375C8" w:rsidRPr="006375C8" w:rsidRDefault="006375C8" w:rsidP="006375C8">
    <w:pPr>
      <w:pStyle w:val="Header"/>
      <w:pBdr>
        <w:bottom w:val="single" w:sz="4" w:space="1" w:color="auto"/>
      </w:pBdr>
      <w:tabs>
        <w:tab w:val="clear" w:pos="4513"/>
        <w:tab w:val="clear" w:pos="9027"/>
      </w:tabs>
      <w:jc w:val="center"/>
    </w:pPr>
  </w:p>
  <w:p w14:paraId="44CE5CCB" w14:textId="77777777" w:rsidR="006375C8" w:rsidRPr="006375C8" w:rsidRDefault="00E80E80" w:rsidP="006375C8">
    <w:pPr>
      <w:pStyle w:val="Header"/>
      <w:pBdr>
        <w:bottom w:val="single" w:sz="4" w:space="1" w:color="auto"/>
      </w:pBdr>
      <w:tabs>
        <w:tab w:val="clear" w:pos="4513"/>
        <w:tab w:val="clear" w:pos="9027"/>
      </w:tabs>
      <w:jc w:val="center"/>
    </w:pPr>
    <w:r w:rsidRPr="006375C8">
      <w:t xml:space="preserve">- </w:t>
    </w:r>
    <w:r w:rsidRPr="006375C8">
      <w:fldChar w:fldCharType="begin"/>
    </w:r>
    <w:r w:rsidRPr="006375C8">
      <w:instrText xml:space="preserve"> PAGE </w:instrText>
    </w:r>
    <w:r w:rsidRPr="006375C8">
      <w:fldChar w:fldCharType="separate"/>
    </w:r>
    <w:r w:rsidRPr="006375C8">
      <w:rPr>
        <w:noProof/>
      </w:rPr>
      <w:t>2</w:t>
    </w:r>
    <w:r w:rsidRPr="006375C8">
      <w:fldChar w:fldCharType="end"/>
    </w:r>
    <w:r w:rsidRPr="006375C8">
      <w:t xml:space="preserve"> -</w:t>
    </w:r>
  </w:p>
  <w:p w14:paraId="3BCAA4FF" w14:textId="77777777" w:rsidR="00AD0FDA" w:rsidRPr="006375C8" w:rsidRDefault="00AD0FDA" w:rsidP="006375C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09A4" w14:paraId="788A35B9" w14:textId="77777777" w:rsidTr="00B13A58">
      <w:trPr>
        <w:trHeight w:val="240"/>
        <w:jc w:val="center"/>
      </w:trPr>
      <w:tc>
        <w:tcPr>
          <w:tcW w:w="3794" w:type="dxa"/>
          <w:shd w:val="clear" w:color="auto" w:fill="FFFFFF"/>
          <w:tcMar>
            <w:left w:w="108" w:type="dxa"/>
            <w:right w:w="108" w:type="dxa"/>
          </w:tcMar>
          <w:vAlign w:val="center"/>
        </w:tcPr>
        <w:p w14:paraId="383825F2"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D148DA1" w14:textId="77777777" w:rsidR="00ED54E0" w:rsidRPr="00AD0FDA" w:rsidRDefault="00E80E80" w:rsidP="0081481D">
          <w:pPr>
            <w:jc w:val="right"/>
            <w:rPr>
              <w:b/>
              <w:color w:val="FF0000"/>
              <w:szCs w:val="16"/>
            </w:rPr>
          </w:pPr>
          <w:r>
            <w:rPr>
              <w:b/>
              <w:color w:val="FF0000"/>
              <w:szCs w:val="16"/>
            </w:rPr>
            <w:t xml:space="preserve"> </w:t>
          </w:r>
        </w:p>
      </w:tc>
    </w:tr>
    <w:bookmarkEnd w:id="0"/>
    <w:tr w:rsidR="000809A4" w14:paraId="50C5A278" w14:textId="77777777" w:rsidTr="00B13A58">
      <w:trPr>
        <w:trHeight w:val="213"/>
        <w:jc w:val="center"/>
      </w:trPr>
      <w:tc>
        <w:tcPr>
          <w:tcW w:w="3794" w:type="dxa"/>
          <w:vMerge w:val="restart"/>
          <w:shd w:val="clear" w:color="auto" w:fill="FFFFFF"/>
          <w:tcMar>
            <w:left w:w="0" w:type="dxa"/>
            <w:right w:w="0" w:type="dxa"/>
          </w:tcMar>
        </w:tcPr>
        <w:p w14:paraId="693BEB0C" w14:textId="77777777" w:rsidR="00ED54E0" w:rsidRPr="00AD0FDA" w:rsidRDefault="00E80E80" w:rsidP="0081481D">
          <w:pPr>
            <w:jc w:val="left"/>
          </w:pPr>
          <w:r>
            <w:rPr>
              <w:noProof/>
              <w:lang w:eastAsia="en-GB"/>
            </w:rPr>
            <w:drawing>
              <wp:inline distT="0" distB="0" distL="0" distR="0" wp14:anchorId="3B9A72FF" wp14:editId="2F3A854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099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B51A7B" w14:textId="77777777" w:rsidR="00ED54E0" w:rsidRPr="00AD0FDA" w:rsidRDefault="00ED54E0" w:rsidP="0081481D">
          <w:pPr>
            <w:jc w:val="right"/>
            <w:rPr>
              <w:b/>
              <w:szCs w:val="16"/>
            </w:rPr>
          </w:pPr>
        </w:p>
      </w:tc>
    </w:tr>
    <w:tr w:rsidR="000809A4" w14:paraId="4583FF21" w14:textId="77777777" w:rsidTr="00B13A58">
      <w:trPr>
        <w:trHeight w:val="868"/>
        <w:jc w:val="center"/>
      </w:trPr>
      <w:tc>
        <w:tcPr>
          <w:tcW w:w="3794" w:type="dxa"/>
          <w:vMerge/>
          <w:shd w:val="clear" w:color="auto" w:fill="FFFFFF"/>
          <w:tcMar>
            <w:left w:w="108" w:type="dxa"/>
            <w:right w:w="108" w:type="dxa"/>
          </w:tcMar>
        </w:tcPr>
        <w:p w14:paraId="48F6C1D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D78272F" w14:textId="77777777" w:rsidR="006375C8" w:rsidRDefault="00E80E80" w:rsidP="0081481D">
          <w:pPr>
            <w:jc w:val="right"/>
            <w:rPr>
              <w:b/>
              <w:szCs w:val="16"/>
            </w:rPr>
          </w:pPr>
          <w:bookmarkStart w:id="1" w:name="bmkSymbols"/>
          <w:r>
            <w:rPr>
              <w:b/>
              <w:szCs w:val="16"/>
            </w:rPr>
            <w:t>G/SPS/N/AUS/570/Add.2</w:t>
          </w:r>
          <w:bookmarkEnd w:id="1"/>
        </w:p>
      </w:tc>
    </w:tr>
    <w:tr w:rsidR="000809A4" w14:paraId="11482DD4" w14:textId="77777777" w:rsidTr="00B13A58">
      <w:trPr>
        <w:trHeight w:val="240"/>
        <w:jc w:val="center"/>
      </w:trPr>
      <w:tc>
        <w:tcPr>
          <w:tcW w:w="3794" w:type="dxa"/>
          <w:vMerge/>
          <w:shd w:val="clear" w:color="auto" w:fill="FFFFFF"/>
          <w:tcMar>
            <w:left w:w="108" w:type="dxa"/>
            <w:right w:w="108" w:type="dxa"/>
          </w:tcMar>
          <w:vAlign w:val="center"/>
        </w:tcPr>
        <w:p w14:paraId="73DF72A5" w14:textId="77777777" w:rsidR="00ED54E0" w:rsidRPr="00AD0FDA" w:rsidRDefault="00ED54E0" w:rsidP="0081481D"/>
      </w:tc>
      <w:tc>
        <w:tcPr>
          <w:tcW w:w="5448" w:type="dxa"/>
          <w:gridSpan w:val="2"/>
          <w:shd w:val="clear" w:color="auto" w:fill="FFFFFF"/>
          <w:tcMar>
            <w:left w:w="108" w:type="dxa"/>
            <w:right w:w="108" w:type="dxa"/>
          </w:tcMar>
          <w:vAlign w:val="center"/>
        </w:tcPr>
        <w:p w14:paraId="5E3E2617" w14:textId="5CF55082" w:rsidR="00ED54E0" w:rsidRPr="00AD0FDA" w:rsidRDefault="0052254C" w:rsidP="0081481D">
          <w:pPr>
            <w:jc w:val="right"/>
            <w:rPr>
              <w:szCs w:val="16"/>
            </w:rPr>
          </w:pPr>
          <w:bookmarkStart w:id="2" w:name="bmkDate"/>
          <w:bookmarkStart w:id="3" w:name="spsDateDistribution"/>
          <w:bookmarkEnd w:id="2"/>
          <w:bookmarkEnd w:id="3"/>
          <w:r>
            <w:rPr>
              <w:szCs w:val="16"/>
            </w:rPr>
            <w:t>19 September 2024</w:t>
          </w:r>
        </w:p>
      </w:tc>
    </w:tr>
    <w:tr w:rsidR="000809A4" w14:paraId="505CE3B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12DFF5" w14:textId="2A72FB4A" w:rsidR="00ED54E0" w:rsidRPr="00AD0FDA" w:rsidRDefault="00E80E80" w:rsidP="0081481D">
          <w:pPr>
            <w:jc w:val="left"/>
            <w:rPr>
              <w:b/>
            </w:rPr>
          </w:pPr>
          <w:bookmarkStart w:id="4" w:name="bmkSerial"/>
          <w:r w:rsidRPr="00934B4C">
            <w:rPr>
              <w:color w:val="FF0000"/>
              <w:szCs w:val="16"/>
            </w:rPr>
            <w:t>(</w:t>
          </w:r>
          <w:bookmarkStart w:id="5" w:name="spsSerialNumber"/>
          <w:bookmarkEnd w:id="5"/>
          <w:r w:rsidR="0052254C">
            <w:rPr>
              <w:color w:val="FF0000"/>
              <w:szCs w:val="16"/>
            </w:rPr>
            <w:t>24-</w:t>
          </w:r>
          <w:bookmarkEnd w:id="4"/>
          <w:r w:rsidR="00E40ED5">
            <w:rPr>
              <w:color w:val="FF0000"/>
              <w:szCs w:val="16"/>
            </w:rPr>
            <w:t>6455)</w:t>
          </w:r>
        </w:p>
      </w:tc>
      <w:tc>
        <w:tcPr>
          <w:tcW w:w="3325" w:type="dxa"/>
          <w:tcBorders>
            <w:bottom w:val="single" w:sz="4" w:space="0" w:color="auto"/>
          </w:tcBorders>
          <w:tcMar>
            <w:top w:w="0" w:type="dxa"/>
            <w:left w:w="108" w:type="dxa"/>
            <w:bottom w:w="57" w:type="dxa"/>
            <w:right w:w="108" w:type="dxa"/>
          </w:tcMar>
          <w:vAlign w:val="bottom"/>
        </w:tcPr>
        <w:p w14:paraId="0426677D" w14:textId="77777777" w:rsidR="00ED54E0" w:rsidRPr="00AD0FDA" w:rsidRDefault="00E80E80"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0809A4" w14:paraId="5C5CDF9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983A33" w14:textId="77777777" w:rsidR="00ED54E0" w:rsidRPr="00AD0FDA" w:rsidRDefault="00E80E80"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8FD66C7" w14:textId="77777777" w:rsidR="00ED54E0" w:rsidRPr="00934B4C" w:rsidRDefault="00E80E80" w:rsidP="00F342EB">
          <w:pPr>
            <w:jc w:val="right"/>
            <w:rPr>
              <w:bCs/>
              <w:szCs w:val="18"/>
            </w:rPr>
          </w:pPr>
          <w:bookmarkStart w:id="8" w:name="bmkLanguage"/>
          <w:r>
            <w:rPr>
              <w:bCs/>
              <w:szCs w:val="18"/>
            </w:rPr>
            <w:t>Original: English</w:t>
          </w:r>
          <w:bookmarkEnd w:id="8"/>
        </w:p>
      </w:tc>
    </w:tr>
  </w:tbl>
  <w:p w14:paraId="71FABB5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78B322">
      <w:start w:val="1"/>
      <w:numFmt w:val="decimal"/>
      <w:pStyle w:val="SummaryText"/>
      <w:lvlText w:val="%1."/>
      <w:lvlJc w:val="left"/>
      <w:pPr>
        <w:ind w:left="360" w:hanging="360"/>
      </w:pPr>
    </w:lvl>
    <w:lvl w:ilvl="1" w:tplc="BAB68054" w:tentative="1">
      <w:start w:val="1"/>
      <w:numFmt w:val="lowerLetter"/>
      <w:lvlText w:val="%2."/>
      <w:lvlJc w:val="left"/>
      <w:pPr>
        <w:ind w:left="1080" w:hanging="360"/>
      </w:pPr>
    </w:lvl>
    <w:lvl w:ilvl="2" w:tplc="933CFBAE" w:tentative="1">
      <w:start w:val="1"/>
      <w:numFmt w:val="lowerRoman"/>
      <w:lvlText w:val="%3."/>
      <w:lvlJc w:val="right"/>
      <w:pPr>
        <w:ind w:left="1800" w:hanging="180"/>
      </w:pPr>
    </w:lvl>
    <w:lvl w:ilvl="3" w:tplc="E4C86F86" w:tentative="1">
      <w:start w:val="1"/>
      <w:numFmt w:val="decimal"/>
      <w:lvlText w:val="%4."/>
      <w:lvlJc w:val="left"/>
      <w:pPr>
        <w:ind w:left="2520" w:hanging="360"/>
      </w:pPr>
    </w:lvl>
    <w:lvl w:ilvl="4" w:tplc="C01A2AE4" w:tentative="1">
      <w:start w:val="1"/>
      <w:numFmt w:val="lowerLetter"/>
      <w:lvlText w:val="%5."/>
      <w:lvlJc w:val="left"/>
      <w:pPr>
        <w:ind w:left="3240" w:hanging="360"/>
      </w:pPr>
    </w:lvl>
    <w:lvl w:ilvl="5" w:tplc="CBA044AE" w:tentative="1">
      <w:start w:val="1"/>
      <w:numFmt w:val="lowerRoman"/>
      <w:lvlText w:val="%6."/>
      <w:lvlJc w:val="right"/>
      <w:pPr>
        <w:ind w:left="3960" w:hanging="180"/>
      </w:pPr>
    </w:lvl>
    <w:lvl w:ilvl="6" w:tplc="35626348" w:tentative="1">
      <w:start w:val="1"/>
      <w:numFmt w:val="decimal"/>
      <w:lvlText w:val="%7."/>
      <w:lvlJc w:val="left"/>
      <w:pPr>
        <w:ind w:left="4680" w:hanging="360"/>
      </w:pPr>
    </w:lvl>
    <w:lvl w:ilvl="7" w:tplc="599411BC" w:tentative="1">
      <w:start w:val="1"/>
      <w:numFmt w:val="lowerLetter"/>
      <w:lvlText w:val="%8."/>
      <w:lvlJc w:val="left"/>
      <w:pPr>
        <w:ind w:left="5400" w:hanging="360"/>
      </w:pPr>
    </w:lvl>
    <w:lvl w:ilvl="8" w:tplc="9FB6861C" w:tentative="1">
      <w:start w:val="1"/>
      <w:numFmt w:val="lowerRoman"/>
      <w:lvlText w:val="%9."/>
      <w:lvlJc w:val="right"/>
      <w:pPr>
        <w:ind w:left="6120" w:hanging="180"/>
      </w:pPr>
    </w:lvl>
  </w:abstractNum>
  <w:num w:numId="1" w16cid:durableId="2016691875">
    <w:abstractNumId w:val="9"/>
  </w:num>
  <w:num w:numId="2" w16cid:durableId="1258829428">
    <w:abstractNumId w:val="7"/>
  </w:num>
  <w:num w:numId="3" w16cid:durableId="1474256754">
    <w:abstractNumId w:val="6"/>
  </w:num>
  <w:num w:numId="4" w16cid:durableId="1557205616">
    <w:abstractNumId w:val="5"/>
  </w:num>
  <w:num w:numId="5" w16cid:durableId="62416572">
    <w:abstractNumId w:val="4"/>
  </w:num>
  <w:num w:numId="6" w16cid:durableId="1100251104">
    <w:abstractNumId w:val="12"/>
  </w:num>
  <w:num w:numId="7" w16cid:durableId="1397781160">
    <w:abstractNumId w:val="11"/>
  </w:num>
  <w:num w:numId="8" w16cid:durableId="1575630478">
    <w:abstractNumId w:val="10"/>
  </w:num>
  <w:num w:numId="9" w16cid:durableId="1234927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7096010">
    <w:abstractNumId w:val="13"/>
  </w:num>
  <w:num w:numId="11" w16cid:durableId="1277449854">
    <w:abstractNumId w:val="8"/>
  </w:num>
  <w:num w:numId="12" w16cid:durableId="1077441430">
    <w:abstractNumId w:val="3"/>
  </w:num>
  <w:num w:numId="13" w16cid:durableId="1626539995">
    <w:abstractNumId w:val="2"/>
  </w:num>
  <w:num w:numId="14" w16cid:durableId="549223378">
    <w:abstractNumId w:val="1"/>
  </w:num>
  <w:num w:numId="15" w16cid:durableId="145844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9A4"/>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20FA"/>
    <w:rsid w:val="003572B4"/>
    <w:rsid w:val="00361102"/>
    <w:rsid w:val="00366F84"/>
    <w:rsid w:val="0037063C"/>
    <w:rsid w:val="00384FA1"/>
    <w:rsid w:val="00467032"/>
    <w:rsid w:val="0046754A"/>
    <w:rsid w:val="004F203A"/>
    <w:rsid w:val="0052254C"/>
    <w:rsid w:val="005336B8"/>
    <w:rsid w:val="00547B5F"/>
    <w:rsid w:val="005B04B9"/>
    <w:rsid w:val="005B68C7"/>
    <w:rsid w:val="005B7054"/>
    <w:rsid w:val="005D5981"/>
    <w:rsid w:val="005F06C2"/>
    <w:rsid w:val="005F30CB"/>
    <w:rsid w:val="00612644"/>
    <w:rsid w:val="006375C8"/>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17C8"/>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0ED5"/>
    <w:rsid w:val="00E46FD5"/>
    <w:rsid w:val="00E544BB"/>
    <w:rsid w:val="00E56545"/>
    <w:rsid w:val="00E80E80"/>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bicon.agriculture.gov.au/BiconWeb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ulture.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contact@aff.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griculture.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contact@aff.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d15054b0-edfe-4882-9bf1-82fbea222e69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06B8777-B12A-46A1-9801-2A27F20C66D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1927</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2024-09-19T10:55:00Z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G/SPS/N/AUS/570/Add.2</vt:lpwstr>
  </property>
  <property fmtid="{D5CDD505-2E9C-101B-9397-08002B2CF9AE}" pid="3" name="TitusGUID">
    <vt:lpwstr>d15054b0-edfe-4882-9bf1-82fbea222e69</vt:lpwstr>
  </property>
  <property fmtid="{D5CDD505-2E9C-101B-9397-08002B2CF9AE}" pid="4" name="WTOCLASSIFICATION">
    <vt:lpwstr>WTO OFFICIAL</vt:lpwstr>
  </property>
</Properties>
</file>