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BF62" w14:textId="77777777" w:rsidR="00EA4725" w:rsidRPr="00441372" w:rsidRDefault="004F661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15B5D" w14:paraId="22C55CF6" w14:textId="77777777" w:rsidTr="00F3021D">
        <w:tc>
          <w:tcPr>
            <w:tcW w:w="707" w:type="dxa"/>
            <w:tcBorders>
              <w:bottom w:val="single" w:sz="6" w:space="0" w:color="auto"/>
            </w:tcBorders>
            <w:shd w:val="clear" w:color="auto" w:fill="auto"/>
          </w:tcPr>
          <w:p w14:paraId="0B77F091" w14:textId="77777777" w:rsidR="00EA4725" w:rsidRPr="00441372" w:rsidRDefault="004F6611" w:rsidP="00441372">
            <w:pPr>
              <w:spacing w:before="120" w:after="120"/>
              <w:jc w:val="left"/>
            </w:pPr>
            <w:r w:rsidRPr="00441372">
              <w:rPr>
                <w:b/>
              </w:rPr>
              <w:t>1.</w:t>
            </w:r>
          </w:p>
        </w:tc>
        <w:tc>
          <w:tcPr>
            <w:tcW w:w="8320" w:type="dxa"/>
            <w:tcBorders>
              <w:bottom w:val="single" w:sz="6" w:space="0" w:color="auto"/>
            </w:tcBorders>
            <w:shd w:val="clear" w:color="auto" w:fill="auto"/>
          </w:tcPr>
          <w:p w14:paraId="1354959D" w14:textId="77777777" w:rsidR="00EA4725" w:rsidRPr="00441372" w:rsidRDefault="004F661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BANGLADESH</w:t>
            </w:r>
            <w:bookmarkEnd w:id="1"/>
          </w:p>
          <w:p w14:paraId="2EFC5E96" w14:textId="77777777" w:rsidR="00EA4725" w:rsidRPr="00441372" w:rsidRDefault="004F661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15B5D" w14:paraId="0ECF37C7" w14:textId="77777777" w:rsidTr="00F3021D">
        <w:tc>
          <w:tcPr>
            <w:tcW w:w="707" w:type="dxa"/>
            <w:tcBorders>
              <w:top w:val="single" w:sz="6" w:space="0" w:color="auto"/>
              <w:bottom w:val="single" w:sz="6" w:space="0" w:color="auto"/>
            </w:tcBorders>
            <w:shd w:val="clear" w:color="auto" w:fill="auto"/>
          </w:tcPr>
          <w:p w14:paraId="088C1340" w14:textId="77777777" w:rsidR="00EA4725" w:rsidRPr="00441372" w:rsidRDefault="004F661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0CB357A" w14:textId="77777777" w:rsidR="00EA4725" w:rsidRPr="00441372" w:rsidRDefault="004F661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Bangladesh Food Safety Authority</w:t>
            </w:r>
            <w:bookmarkEnd w:id="5"/>
          </w:p>
        </w:tc>
      </w:tr>
      <w:tr w:rsidR="00D15B5D" w14:paraId="589D0A1C" w14:textId="77777777" w:rsidTr="00F3021D">
        <w:tc>
          <w:tcPr>
            <w:tcW w:w="707" w:type="dxa"/>
            <w:tcBorders>
              <w:top w:val="single" w:sz="6" w:space="0" w:color="auto"/>
              <w:bottom w:val="single" w:sz="6" w:space="0" w:color="auto"/>
            </w:tcBorders>
            <w:shd w:val="clear" w:color="auto" w:fill="auto"/>
          </w:tcPr>
          <w:p w14:paraId="3E9B9873" w14:textId="77777777" w:rsidR="00EA4725" w:rsidRPr="00441372" w:rsidRDefault="004F661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23439DF" w14:textId="77777777" w:rsidR="00EA4725" w:rsidRPr="00441372" w:rsidRDefault="004F661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product's advertisement and claims</w:t>
            </w:r>
            <w:bookmarkEnd w:id="7"/>
          </w:p>
        </w:tc>
      </w:tr>
      <w:tr w:rsidR="00D15B5D" w14:paraId="3908F265" w14:textId="77777777" w:rsidTr="00F3021D">
        <w:tc>
          <w:tcPr>
            <w:tcW w:w="707" w:type="dxa"/>
            <w:tcBorders>
              <w:top w:val="single" w:sz="6" w:space="0" w:color="auto"/>
              <w:bottom w:val="single" w:sz="6" w:space="0" w:color="auto"/>
            </w:tcBorders>
            <w:shd w:val="clear" w:color="auto" w:fill="auto"/>
          </w:tcPr>
          <w:p w14:paraId="1B99B5CE" w14:textId="77777777" w:rsidR="00EA4725" w:rsidRPr="00441372" w:rsidRDefault="004F661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E06D4F" w14:textId="77777777" w:rsidR="00EA4725" w:rsidRPr="00441372" w:rsidRDefault="004F661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6CE68DC" w14:textId="77777777" w:rsidR="00EA4725" w:rsidRPr="00441372" w:rsidRDefault="004F661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7998ED2" w14:textId="77777777" w:rsidR="00EA4725" w:rsidRPr="00441372" w:rsidRDefault="004F6611"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15B5D" w14:paraId="7EB25A30" w14:textId="77777777" w:rsidTr="00F3021D">
        <w:tc>
          <w:tcPr>
            <w:tcW w:w="707" w:type="dxa"/>
            <w:tcBorders>
              <w:top w:val="single" w:sz="6" w:space="0" w:color="auto"/>
              <w:bottom w:val="single" w:sz="6" w:space="0" w:color="auto"/>
            </w:tcBorders>
            <w:shd w:val="clear" w:color="auto" w:fill="auto"/>
          </w:tcPr>
          <w:p w14:paraId="2747D9F2" w14:textId="77777777" w:rsidR="00EA4725" w:rsidRPr="00441372" w:rsidRDefault="004F661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A80D6CF" w14:textId="77777777" w:rsidR="00EA4725" w:rsidRPr="00441372" w:rsidRDefault="004F661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Food Safety (Advertisement and claims) Regulations, 2024</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19</w:t>
            </w:r>
            <w:bookmarkEnd w:id="20"/>
          </w:p>
          <w:bookmarkStart w:id="21" w:name="sps5d"/>
          <w:p w14:paraId="0BBD7807" w14:textId="77777777" w:rsidR="00EA4725" w:rsidRPr="00441372" w:rsidRDefault="004F6611" w:rsidP="00441372">
            <w:pPr>
              <w:spacing w:after="120"/>
            </w:pPr>
            <w:r>
              <w:fldChar w:fldCharType="begin"/>
            </w:r>
            <w:r>
              <w:instrText>HYPERLINK "https://bfsa.portal.gov.bd/site/page/5c9a762e-a153-4c05-86f9-1f1bd84ed38a" \t "_blank"</w:instrText>
            </w:r>
            <w:r>
              <w:fldChar w:fldCharType="separate"/>
            </w:r>
            <w:r w:rsidRPr="00441372">
              <w:rPr>
                <w:color w:val="0000FF"/>
                <w:u w:val="single"/>
              </w:rPr>
              <w:t>https://bfsa.portal.gov.bd/site/page/5c9a762e-a153-4c05-86f9-1f1bd84ed38a</w:t>
            </w:r>
            <w:r>
              <w:rPr>
                <w:color w:val="0000FF"/>
                <w:u w:val="single"/>
              </w:rPr>
              <w:fldChar w:fldCharType="end"/>
            </w:r>
            <w:bookmarkEnd w:id="21"/>
          </w:p>
        </w:tc>
      </w:tr>
      <w:tr w:rsidR="00D15B5D" w14:paraId="4C33D173" w14:textId="77777777" w:rsidTr="00F3021D">
        <w:tc>
          <w:tcPr>
            <w:tcW w:w="707" w:type="dxa"/>
            <w:tcBorders>
              <w:top w:val="single" w:sz="6" w:space="0" w:color="auto"/>
              <w:bottom w:val="single" w:sz="6" w:space="0" w:color="auto"/>
            </w:tcBorders>
            <w:shd w:val="clear" w:color="auto" w:fill="auto"/>
          </w:tcPr>
          <w:p w14:paraId="1B3AE5BE" w14:textId="77777777" w:rsidR="00EA4725" w:rsidRPr="00441372" w:rsidRDefault="004F661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D8C58B4" w14:textId="0A4824CD" w:rsidR="00EA4725" w:rsidRPr="00441372" w:rsidRDefault="004F661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Food Safety (Advertisement and claims) Regulations, 2024 refer to a set of rules to ensure that advertising and claims about food products are accurate, truthful, and not misleading to consumers. These regulations aim to protect public health by preventing false or deceptive marketing practices related to food products. The advertisement and claims regulations generally include the following key components: (1)</w:t>
            </w:r>
            <w:r w:rsidR="00752990">
              <w:t> </w:t>
            </w:r>
            <w:r w:rsidRPr="0065690F">
              <w:t>condition in respect of advertisements, (2)</w:t>
            </w:r>
            <w:r w:rsidR="00752990">
              <w:t> </w:t>
            </w:r>
            <w:r w:rsidRPr="0065690F">
              <w:t>condition for publication of food claim, (3)</w:t>
            </w:r>
            <w:r w:rsidR="00752990">
              <w:t> </w:t>
            </w:r>
            <w:r w:rsidRPr="0065690F">
              <w:t>condition for nutritional claims (4)</w:t>
            </w:r>
            <w:r w:rsidR="00752990">
              <w:t> </w:t>
            </w:r>
            <w:r w:rsidRPr="0065690F">
              <w:t>claim of non-addition sugar, additives, (5)</w:t>
            </w:r>
            <w:r w:rsidR="00752990">
              <w:t> </w:t>
            </w:r>
            <w:r w:rsidRPr="0065690F">
              <w:t>health claims, etc. Overall, these regulations serve to promote transparency and accountability in the food industry, helping consumers makes informed choices about the foods they purchase and consume.</w:t>
            </w:r>
            <w:bookmarkEnd w:id="23"/>
          </w:p>
        </w:tc>
      </w:tr>
      <w:tr w:rsidR="00D15B5D" w14:paraId="21554C96" w14:textId="77777777" w:rsidTr="00F3021D">
        <w:tc>
          <w:tcPr>
            <w:tcW w:w="707" w:type="dxa"/>
            <w:tcBorders>
              <w:top w:val="single" w:sz="6" w:space="0" w:color="auto"/>
              <w:bottom w:val="single" w:sz="6" w:space="0" w:color="auto"/>
            </w:tcBorders>
            <w:shd w:val="clear" w:color="auto" w:fill="auto"/>
          </w:tcPr>
          <w:p w14:paraId="7AF6FD5E" w14:textId="77777777" w:rsidR="00EA4725" w:rsidRPr="00441372" w:rsidRDefault="004F661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063021F" w14:textId="77777777" w:rsidR="00EA4725" w:rsidRPr="00441372" w:rsidRDefault="004F661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15B5D" w14:paraId="65DE6DF1" w14:textId="77777777" w:rsidTr="00F3021D">
        <w:tc>
          <w:tcPr>
            <w:tcW w:w="707" w:type="dxa"/>
            <w:tcBorders>
              <w:top w:val="single" w:sz="6" w:space="0" w:color="auto"/>
              <w:bottom w:val="single" w:sz="6" w:space="0" w:color="auto"/>
            </w:tcBorders>
            <w:shd w:val="clear" w:color="auto" w:fill="auto"/>
          </w:tcPr>
          <w:p w14:paraId="6067CA91" w14:textId="77777777" w:rsidR="00EA4725" w:rsidRPr="00441372" w:rsidRDefault="004F661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8D2FFBC" w14:textId="77777777" w:rsidR="00EA4725" w:rsidRPr="00441372" w:rsidRDefault="004F6611" w:rsidP="00752990">
            <w:pPr>
              <w:spacing w:before="120" w:after="80"/>
            </w:pPr>
            <w:bookmarkStart w:id="36" w:name="X_SPS_Reg_8A"/>
            <w:r w:rsidRPr="00441372">
              <w:rPr>
                <w:b/>
              </w:rPr>
              <w:t>Is there a relevant international standard? If so, identify the standard</w:t>
            </w:r>
            <w:bookmarkEnd w:id="36"/>
            <w:r w:rsidRPr="00441372">
              <w:rPr>
                <w:b/>
              </w:rPr>
              <w:t>:</w:t>
            </w:r>
          </w:p>
          <w:p w14:paraId="21A987B8" w14:textId="77777777" w:rsidR="00EA4725" w:rsidRPr="00441372" w:rsidRDefault="004F6611" w:rsidP="00752990">
            <w:pPr>
              <w:spacing w:after="8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CX714</w:t>
            </w:r>
            <w:bookmarkEnd w:id="39"/>
          </w:p>
          <w:p w14:paraId="7FC86F10" w14:textId="77777777" w:rsidR="00EA4725" w:rsidRPr="00441372" w:rsidRDefault="004F6611" w:rsidP="00752990">
            <w:pPr>
              <w:spacing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759B51E" w14:textId="77777777" w:rsidR="00EA4725" w:rsidRPr="00441372" w:rsidRDefault="004F6611" w:rsidP="00752990">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578626EC" w14:textId="77777777" w:rsidR="00EA4725" w:rsidRPr="00441372" w:rsidRDefault="004F6611" w:rsidP="00752990">
            <w:pPr>
              <w:spacing w:after="8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0902292" w14:textId="77777777" w:rsidR="00EA4725" w:rsidRPr="00441372" w:rsidRDefault="004F6611" w:rsidP="00752990">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448B1806" w14:textId="77777777" w:rsidR="00EA4725" w:rsidRPr="00441372" w:rsidRDefault="004F6611" w:rsidP="00752990">
            <w:pPr>
              <w:spacing w:after="8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72587FB" w14:textId="77777777" w:rsidR="00EA4725" w:rsidRPr="00441372" w:rsidRDefault="004F661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15B5D" w14:paraId="28287F61" w14:textId="77777777" w:rsidTr="00F3021D">
        <w:tc>
          <w:tcPr>
            <w:tcW w:w="707" w:type="dxa"/>
            <w:tcBorders>
              <w:top w:val="single" w:sz="6" w:space="0" w:color="auto"/>
              <w:bottom w:val="single" w:sz="6" w:space="0" w:color="auto"/>
            </w:tcBorders>
            <w:shd w:val="clear" w:color="auto" w:fill="auto"/>
          </w:tcPr>
          <w:p w14:paraId="212C9483" w14:textId="77777777" w:rsidR="00EA4725" w:rsidRPr="00441372" w:rsidRDefault="004F661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64A36E3" w14:textId="77777777" w:rsidR="00EA4725" w:rsidRPr="00441372" w:rsidRDefault="004F661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15B5D" w14:paraId="43E7AA82" w14:textId="77777777" w:rsidTr="00F3021D">
        <w:tc>
          <w:tcPr>
            <w:tcW w:w="707" w:type="dxa"/>
            <w:tcBorders>
              <w:top w:val="single" w:sz="6" w:space="0" w:color="auto"/>
              <w:bottom w:val="single" w:sz="6" w:space="0" w:color="auto"/>
            </w:tcBorders>
            <w:shd w:val="clear" w:color="auto" w:fill="auto"/>
          </w:tcPr>
          <w:p w14:paraId="34AB68B5" w14:textId="77777777" w:rsidR="00EA4725" w:rsidRPr="00441372" w:rsidRDefault="004F661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EDCB1A2" w14:textId="77777777" w:rsidR="00EA4725" w:rsidRPr="00441372" w:rsidRDefault="004F661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Yet to be decided.</w:t>
            </w:r>
            <w:bookmarkEnd w:id="59"/>
          </w:p>
          <w:p w14:paraId="6397716F" w14:textId="77777777" w:rsidR="00EA4725" w:rsidRPr="00441372" w:rsidRDefault="004F661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Yet to be decided.</w:t>
            </w:r>
            <w:bookmarkEnd w:id="61"/>
          </w:p>
        </w:tc>
      </w:tr>
      <w:tr w:rsidR="00D15B5D" w14:paraId="68618F43" w14:textId="77777777" w:rsidTr="00F3021D">
        <w:tc>
          <w:tcPr>
            <w:tcW w:w="707" w:type="dxa"/>
            <w:tcBorders>
              <w:top w:val="single" w:sz="6" w:space="0" w:color="auto"/>
              <w:bottom w:val="single" w:sz="6" w:space="0" w:color="auto"/>
            </w:tcBorders>
            <w:shd w:val="clear" w:color="auto" w:fill="auto"/>
          </w:tcPr>
          <w:p w14:paraId="29850862" w14:textId="77777777" w:rsidR="00EA4725" w:rsidRPr="00441372" w:rsidRDefault="004F661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F9F5231" w14:textId="77777777" w:rsidR="00EA4725" w:rsidRPr="00441372" w:rsidRDefault="004F6611"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They shall come into force after 6 month from the date of their publication in the Official Gazette.</w:t>
            </w:r>
            <w:bookmarkEnd w:id="65"/>
          </w:p>
          <w:p w14:paraId="4E2123A7" w14:textId="77777777" w:rsidR="00EA4725" w:rsidRPr="00441372" w:rsidRDefault="004F6611"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15B5D" w14:paraId="2FC57C58" w14:textId="77777777" w:rsidTr="00F3021D">
        <w:tc>
          <w:tcPr>
            <w:tcW w:w="707" w:type="dxa"/>
            <w:tcBorders>
              <w:top w:val="single" w:sz="6" w:space="0" w:color="auto"/>
              <w:bottom w:val="single" w:sz="6" w:space="0" w:color="auto"/>
            </w:tcBorders>
            <w:shd w:val="clear" w:color="auto" w:fill="auto"/>
          </w:tcPr>
          <w:p w14:paraId="01C1F621" w14:textId="77777777" w:rsidR="00EA4725" w:rsidRPr="00441372" w:rsidRDefault="004F661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90BFBFA" w14:textId="376994CB" w:rsidR="00EA4725" w:rsidRPr="00441372" w:rsidRDefault="004F661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w:t>
            </w:r>
            <w:r w:rsidR="002E46B4">
              <w:t>4</w:t>
            </w:r>
            <w:r w:rsidRPr="0065690F">
              <w:t xml:space="preserve"> May 2024</w:t>
            </w:r>
            <w:bookmarkEnd w:id="72"/>
          </w:p>
          <w:p w14:paraId="2BCE4AD7" w14:textId="77777777" w:rsidR="00EA4725" w:rsidRPr="00441372" w:rsidRDefault="004F661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419DA3D" w14:textId="77777777" w:rsidR="009539EE" w:rsidRPr="0065690F" w:rsidRDefault="004F6611" w:rsidP="00441372">
            <w:r w:rsidRPr="0065690F">
              <w:t>Sourav Kumar Singha</w:t>
            </w:r>
          </w:p>
          <w:p w14:paraId="0ED60CF9" w14:textId="77777777" w:rsidR="009539EE" w:rsidRPr="0065690F" w:rsidRDefault="004F6611" w:rsidP="00441372">
            <w:r w:rsidRPr="0065690F">
              <w:t>Scientific Officer (Certification section)</w:t>
            </w:r>
          </w:p>
          <w:p w14:paraId="44BC6E22" w14:textId="77777777" w:rsidR="009539EE" w:rsidRPr="0065690F" w:rsidRDefault="004F6611" w:rsidP="00441372">
            <w:r w:rsidRPr="0065690F">
              <w:t>Bangladesh Food Safety Authority</w:t>
            </w:r>
          </w:p>
          <w:p w14:paraId="0BD9DCFE" w14:textId="77777777" w:rsidR="009539EE" w:rsidRPr="0065690F" w:rsidRDefault="004F6611" w:rsidP="00441372">
            <w:proofErr w:type="spellStart"/>
            <w:r w:rsidRPr="0065690F">
              <w:t>BSL</w:t>
            </w:r>
            <w:proofErr w:type="spellEnd"/>
            <w:r w:rsidRPr="0065690F">
              <w:t xml:space="preserve"> Office Complex (Building-2)</w:t>
            </w:r>
          </w:p>
          <w:p w14:paraId="3FFFB4C5" w14:textId="77777777" w:rsidR="009539EE" w:rsidRPr="0065690F" w:rsidRDefault="004F6611" w:rsidP="00441372">
            <w:r w:rsidRPr="0065690F">
              <w:t xml:space="preserve">119, Kazi Nazrul Islam Avenue, </w:t>
            </w:r>
            <w:proofErr w:type="spellStart"/>
            <w:r w:rsidRPr="0065690F">
              <w:t>Shahbagh</w:t>
            </w:r>
            <w:proofErr w:type="spellEnd"/>
            <w:r w:rsidRPr="0065690F">
              <w:t>, Dhaka-1000</w:t>
            </w:r>
          </w:p>
          <w:p w14:paraId="1704014D" w14:textId="794BBE60" w:rsidR="009539EE" w:rsidRPr="00951E08" w:rsidRDefault="004F6611" w:rsidP="00441372">
            <w:pPr>
              <w:rPr>
                <w:lang w:val="fr-CH"/>
              </w:rPr>
            </w:pPr>
            <w:r w:rsidRPr="00951E08">
              <w:rPr>
                <w:lang w:val="fr-CH"/>
              </w:rPr>
              <w:t>Tel: +</w:t>
            </w:r>
            <w:r w:rsidR="00391CBA">
              <w:t>(</w:t>
            </w:r>
            <w:r w:rsidRPr="00951E08">
              <w:rPr>
                <w:lang w:val="fr-CH"/>
              </w:rPr>
              <w:t>880</w:t>
            </w:r>
            <w:r w:rsidR="00391CBA">
              <w:t xml:space="preserve"> </w:t>
            </w:r>
            <w:r w:rsidRPr="00951E08">
              <w:rPr>
                <w:lang w:val="fr-CH"/>
              </w:rPr>
              <w:t>22</w:t>
            </w:r>
            <w:r w:rsidR="00391CBA">
              <w:t xml:space="preserve">) </w:t>
            </w:r>
            <w:r w:rsidRPr="00951E08">
              <w:rPr>
                <w:lang w:val="fr-CH"/>
              </w:rPr>
              <w:t>2222</w:t>
            </w:r>
            <w:r w:rsidR="00391CBA">
              <w:t xml:space="preserve"> </w:t>
            </w:r>
            <w:r w:rsidRPr="00951E08">
              <w:rPr>
                <w:lang w:val="fr-CH"/>
              </w:rPr>
              <w:t>7596</w:t>
            </w:r>
          </w:p>
          <w:p w14:paraId="0FB2A7F0" w14:textId="624CFEE1" w:rsidR="009539EE" w:rsidRPr="00951E08" w:rsidRDefault="004F6611" w:rsidP="00441372">
            <w:pPr>
              <w:rPr>
                <w:lang w:val="fr-CH"/>
              </w:rPr>
            </w:pPr>
            <w:r w:rsidRPr="00951E08">
              <w:rPr>
                <w:lang w:val="fr-CH"/>
              </w:rPr>
              <w:t>Mobile: +</w:t>
            </w:r>
            <w:r w:rsidR="00391CBA">
              <w:t>(</w:t>
            </w:r>
            <w:r w:rsidRPr="00951E08">
              <w:rPr>
                <w:lang w:val="fr-CH"/>
              </w:rPr>
              <w:t>880</w:t>
            </w:r>
            <w:r w:rsidR="00391CBA">
              <w:t xml:space="preserve"> </w:t>
            </w:r>
            <w:r w:rsidRPr="00951E08">
              <w:rPr>
                <w:lang w:val="fr-CH"/>
              </w:rPr>
              <w:t>16</w:t>
            </w:r>
            <w:r w:rsidR="00391CBA">
              <w:t xml:space="preserve">) </w:t>
            </w:r>
            <w:r w:rsidRPr="00951E08">
              <w:rPr>
                <w:lang w:val="fr-CH"/>
              </w:rPr>
              <w:t>7639</w:t>
            </w:r>
            <w:r w:rsidR="00391CBA">
              <w:t xml:space="preserve"> </w:t>
            </w:r>
            <w:r w:rsidRPr="00951E08">
              <w:rPr>
                <w:lang w:val="fr-CH"/>
              </w:rPr>
              <w:t>7266</w:t>
            </w:r>
          </w:p>
          <w:p w14:paraId="2EDA0326" w14:textId="77777777" w:rsidR="00D2038B" w:rsidRPr="00951E08" w:rsidRDefault="004F6611" w:rsidP="00D2038B">
            <w:pPr>
              <w:rPr>
                <w:lang w:val="fr-CH"/>
              </w:rPr>
            </w:pPr>
            <w:r w:rsidRPr="00951E08">
              <w:rPr>
                <w:lang w:val="fr-CH"/>
              </w:rPr>
              <w:t xml:space="preserve">E-mail: </w:t>
            </w:r>
            <w:hyperlink r:id="rId8" w:history="1">
              <w:r w:rsidRPr="00951E08">
                <w:rPr>
                  <w:color w:val="0000FF"/>
                  <w:u w:val="single"/>
                  <w:lang w:val="fr-CH"/>
                </w:rPr>
                <w:t>sps@bfsa.gov.bd</w:t>
              </w:r>
            </w:hyperlink>
          </w:p>
          <w:p w14:paraId="09662C7D" w14:textId="6C6CC21B" w:rsidR="00752990" w:rsidRPr="002E46B4" w:rsidRDefault="004F6611" w:rsidP="00752990">
            <w:pPr>
              <w:spacing w:after="120"/>
            </w:pPr>
            <w:r w:rsidRPr="0065690F">
              <w:t xml:space="preserve">Website: </w:t>
            </w:r>
            <w:hyperlink r:id="rId9" w:history="1">
              <w:r w:rsidRPr="0065690F">
                <w:rPr>
                  <w:color w:val="0000FF"/>
                  <w:u w:val="single"/>
                </w:rPr>
                <w:t>http://www.bfsa.gov.bd/</w:t>
              </w:r>
            </w:hyperlink>
            <w:bookmarkEnd w:id="79"/>
          </w:p>
        </w:tc>
      </w:tr>
      <w:tr w:rsidR="00D15B5D" w14:paraId="54170534" w14:textId="77777777" w:rsidTr="00F3021D">
        <w:tc>
          <w:tcPr>
            <w:tcW w:w="707" w:type="dxa"/>
            <w:tcBorders>
              <w:top w:val="single" w:sz="6" w:space="0" w:color="auto"/>
            </w:tcBorders>
            <w:shd w:val="clear" w:color="auto" w:fill="auto"/>
          </w:tcPr>
          <w:p w14:paraId="46401A01" w14:textId="77777777" w:rsidR="00EA4725" w:rsidRPr="00441372" w:rsidRDefault="004F661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43270A1" w14:textId="77777777" w:rsidR="00EA4725" w:rsidRPr="00441372" w:rsidRDefault="004F661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E17A947" w14:textId="77777777" w:rsidR="00EA4725" w:rsidRPr="0065690F" w:rsidRDefault="004F6611" w:rsidP="00F3021D">
            <w:pPr>
              <w:keepNext/>
              <w:keepLines/>
              <w:rPr>
                <w:bCs/>
              </w:rPr>
            </w:pPr>
            <w:r w:rsidRPr="0065690F">
              <w:rPr>
                <w:bCs/>
              </w:rPr>
              <w:t>Sourav Singha</w:t>
            </w:r>
          </w:p>
          <w:p w14:paraId="2CC5EC00" w14:textId="77777777" w:rsidR="00EA4725" w:rsidRPr="0065690F" w:rsidRDefault="004F6611" w:rsidP="00F3021D">
            <w:pPr>
              <w:keepNext/>
              <w:keepLines/>
              <w:rPr>
                <w:bCs/>
              </w:rPr>
            </w:pPr>
            <w:r w:rsidRPr="0065690F">
              <w:rPr>
                <w:bCs/>
              </w:rPr>
              <w:t>Scientific Officer (Certification section)</w:t>
            </w:r>
          </w:p>
          <w:p w14:paraId="3FFB825C" w14:textId="77777777" w:rsidR="00EA4725" w:rsidRPr="0065690F" w:rsidRDefault="004F6611" w:rsidP="00F3021D">
            <w:pPr>
              <w:keepNext/>
              <w:keepLines/>
              <w:rPr>
                <w:bCs/>
              </w:rPr>
            </w:pPr>
            <w:r w:rsidRPr="0065690F">
              <w:rPr>
                <w:bCs/>
              </w:rPr>
              <w:t>Bangladesh Food Safety Authority</w:t>
            </w:r>
          </w:p>
          <w:p w14:paraId="2EC4CC67" w14:textId="77777777" w:rsidR="00EA4725" w:rsidRPr="0065690F" w:rsidRDefault="004F6611" w:rsidP="00F3021D">
            <w:pPr>
              <w:keepNext/>
              <w:keepLines/>
              <w:rPr>
                <w:bCs/>
              </w:rPr>
            </w:pPr>
            <w:proofErr w:type="spellStart"/>
            <w:r w:rsidRPr="0065690F">
              <w:rPr>
                <w:bCs/>
              </w:rPr>
              <w:t>BSL</w:t>
            </w:r>
            <w:proofErr w:type="spellEnd"/>
            <w:r w:rsidRPr="0065690F">
              <w:rPr>
                <w:bCs/>
              </w:rPr>
              <w:t xml:space="preserve"> Office Complex (Building-2)</w:t>
            </w:r>
          </w:p>
          <w:p w14:paraId="4EE2621C" w14:textId="77777777" w:rsidR="00EA4725" w:rsidRPr="0065690F" w:rsidRDefault="004F6611" w:rsidP="00F3021D">
            <w:pPr>
              <w:keepNext/>
              <w:keepLines/>
              <w:rPr>
                <w:bCs/>
              </w:rPr>
            </w:pPr>
            <w:r w:rsidRPr="0065690F">
              <w:rPr>
                <w:bCs/>
              </w:rPr>
              <w:t xml:space="preserve">119, Kazi Nazrul Islam Avenue, </w:t>
            </w:r>
            <w:proofErr w:type="spellStart"/>
            <w:r w:rsidRPr="0065690F">
              <w:rPr>
                <w:bCs/>
              </w:rPr>
              <w:t>Shahbagh</w:t>
            </w:r>
            <w:proofErr w:type="spellEnd"/>
            <w:r w:rsidRPr="0065690F">
              <w:rPr>
                <w:bCs/>
              </w:rPr>
              <w:t>, Dhaka-1000</w:t>
            </w:r>
          </w:p>
          <w:p w14:paraId="2908684A" w14:textId="7373ABCD" w:rsidR="00EA4725" w:rsidRPr="00951E08" w:rsidRDefault="004F6611" w:rsidP="00F3021D">
            <w:pPr>
              <w:keepNext/>
              <w:keepLines/>
              <w:rPr>
                <w:bCs/>
                <w:lang w:val="fr-CH"/>
              </w:rPr>
            </w:pPr>
            <w:r w:rsidRPr="00951E08">
              <w:rPr>
                <w:bCs/>
                <w:lang w:val="fr-CH"/>
              </w:rPr>
              <w:t>Tel: +</w:t>
            </w:r>
            <w:r w:rsidR="00391CBA">
              <w:rPr>
                <w:bCs/>
              </w:rPr>
              <w:t>(</w:t>
            </w:r>
            <w:r w:rsidRPr="00951E08">
              <w:rPr>
                <w:bCs/>
                <w:lang w:val="fr-CH"/>
              </w:rPr>
              <w:t>880</w:t>
            </w:r>
            <w:r w:rsidR="00391CBA">
              <w:rPr>
                <w:bCs/>
              </w:rPr>
              <w:t xml:space="preserve"> </w:t>
            </w:r>
            <w:r w:rsidRPr="00951E08">
              <w:rPr>
                <w:bCs/>
                <w:lang w:val="fr-CH"/>
              </w:rPr>
              <w:t>22</w:t>
            </w:r>
            <w:r w:rsidR="00391CBA">
              <w:rPr>
                <w:bCs/>
              </w:rPr>
              <w:t xml:space="preserve">) </w:t>
            </w:r>
            <w:r w:rsidRPr="00951E08">
              <w:rPr>
                <w:bCs/>
                <w:lang w:val="fr-CH"/>
              </w:rPr>
              <w:t>2222</w:t>
            </w:r>
            <w:r w:rsidR="00391CBA">
              <w:rPr>
                <w:bCs/>
              </w:rPr>
              <w:t xml:space="preserve"> </w:t>
            </w:r>
            <w:r w:rsidRPr="00951E08">
              <w:rPr>
                <w:bCs/>
                <w:lang w:val="fr-CH"/>
              </w:rPr>
              <w:t>7596</w:t>
            </w:r>
          </w:p>
          <w:p w14:paraId="42959D60" w14:textId="7EB1F7A7" w:rsidR="00EA4725" w:rsidRPr="00951E08" w:rsidRDefault="004F6611" w:rsidP="00F3021D">
            <w:pPr>
              <w:keepNext/>
              <w:keepLines/>
              <w:rPr>
                <w:bCs/>
                <w:lang w:val="fr-CH"/>
              </w:rPr>
            </w:pPr>
            <w:r w:rsidRPr="00951E08">
              <w:rPr>
                <w:bCs/>
                <w:lang w:val="fr-CH"/>
              </w:rPr>
              <w:t>Mobile: +</w:t>
            </w:r>
            <w:r w:rsidR="00391CBA">
              <w:rPr>
                <w:bCs/>
              </w:rPr>
              <w:t>(</w:t>
            </w:r>
            <w:r w:rsidRPr="00951E08">
              <w:rPr>
                <w:bCs/>
                <w:lang w:val="fr-CH"/>
              </w:rPr>
              <w:t>880</w:t>
            </w:r>
            <w:r w:rsidR="00391CBA">
              <w:rPr>
                <w:bCs/>
              </w:rPr>
              <w:t xml:space="preserve"> </w:t>
            </w:r>
            <w:r w:rsidRPr="00951E08">
              <w:rPr>
                <w:bCs/>
                <w:lang w:val="fr-CH"/>
              </w:rPr>
              <w:t>16</w:t>
            </w:r>
            <w:r w:rsidR="00391CBA">
              <w:rPr>
                <w:bCs/>
              </w:rPr>
              <w:t xml:space="preserve">) </w:t>
            </w:r>
            <w:r w:rsidRPr="00951E08">
              <w:rPr>
                <w:bCs/>
                <w:lang w:val="fr-CH"/>
              </w:rPr>
              <w:t>7639</w:t>
            </w:r>
            <w:r w:rsidR="00391CBA">
              <w:rPr>
                <w:bCs/>
              </w:rPr>
              <w:t xml:space="preserve"> </w:t>
            </w:r>
            <w:r w:rsidRPr="00951E08">
              <w:rPr>
                <w:bCs/>
                <w:lang w:val="fr-CH"/>
              </w:rPr>
              <w:t>7266</w:t>
            </w:r>
          </w:p>
          <w:p w14:paraId="29C53E30" w14:textId="77777777" w:rsidR="00D2038B" w:rsidRPr="00951E08" w:rsidRDefault="004F6611" w:rsidP="00D2038B">
            <w:pPr>
              <w:keepNext/>
              <w:keepLines/>
              <w:rPr>
                <w:bCs/>
                <w:lang w:val="fr-CH"/>
              </w:rPr>
            </w:pPr>
            <w:r w:rsidRPr="00951E08">
              <w:rPr>
                <w:bCs/>
                <w:lang w:val="fr-CH"/>
              </w:rPr>
              <w:t xml:space="preserve">E-mail: </w:t>
            </w:r>
            <w:hyperlink r:id="rId10" w:history="1">
              <w:r w:rsidRPr="00951E08">
                <w:rPr>
                  <w:bCs/>
                  <w:color w:val="0000FF"/>
                  <w:u w:val="single"/>
                  <w:lang w:val="fr-CH"/>
                </w:rPr>
                <w:t>sps@bfsa.gov.bd</w:t>
              </w:r>
            </w:hyperlink>
          </w:p>
          <w:p w14:paraId="5B653109" w14:textId="5FB93054" w:rsidR="00752990" w:rsidRPr="002E46B4" w:rsidRDefault="004F6611" w:rsidP="00306AD5">
            <w:pPr>
              <w:spacing w:after="120"/>
              <w:rPr>
                <w:bCs/>
              </w:rPr>
            </w:pPr>
            <w:r w:rsidRPr="0065690F">
              <w:rPr>
                <w:bCs/>
              </w:rPr>
              <w:t xml:space="preserve">Website: </w:t>
            </w:r>
            <w:hyperlink r:id="rId11" w:history="1">
              <w:r w:rsidRPr="0065690F">
                <w:rPr>
                  <w:bCs/>
                  <w:color w:val="0000FF"/>
                  <w:u w:val="single"/>
                </w:rPr>
                <w:t>http://www.bfsa.gov.bd/</w:t>
              </w:r>
            </w:hyperlink>
            <w:bookmarkEnd w:id="86"/>
          </w:p>
        </w:tc>
      </w:tr>
    </w:tbl>
    <w:p w14:paraId="122F8684" w14:textId="77777777" w:rsidR="007141CF" w:rsidRPr="002E46B4" w:rsidRDefault="007141CF" w:rsidP="00441372"/>
    <w:sectPr w:rsidR="007141CF" w:rsidRPr="002E46B4" w:rsidSect="00951E0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96AE" w14:textId="77777777" w:rsidR="004F6611" w:rsidRDefault="004F6611">
      <w:r>
        <w:separator/>
      </w:r>
    </w:p>
  </w:endnote>
  <w:endnote w:type="continuationSeparator" w:id="0">
    <w:p w14:paraId="3FE71A50" w14:textId="77777777" w:rsidR="004F6611" w:rsidRDefault="004F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5C8A" w14:textId="19F088E6" w:rsidR="00EA4725" w:rsidRPr="00951E08" w:rsidRDefault="004F6611" w:rsidP="00951E0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D6DC" w14:textId="4F2CE1A0" w:rsidR="00EA4725" w:rsidRPr="00951E08" w:rsidRDefault="004F6611" w:rsidP="00951E0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06D4" w14:textId="77777777" w:rsidR="00C863EB" w:rsidRPr="00441372" w:rsidRDefault="004F661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9463" w14:textId="77777777" w:rsidR="004F6611" w:rsidRDefault="004F6611">
      <w:r>
        <w:separator/>
      </w:r>
    </w:p>
  </w:footnote>
  <w:footnote w:type="continuationSeparator" w:id="0">
    <w:p w14:paraId="462BA0CC" w14:textId="77777777" w:rsidR="004F6611" w:rsidRDefault="004F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D61C" w14:textId="77777777" w:rsidR="00951E08" w:rsidRPr="00951E08" w:rsidRDefault="004F6611" w:rsidP="00951E08">
    <w:pPr>
      <w:pStyle w:val="En-tte"/>
      <w:pBdr>
        <w:bottom w:val="single" w:sz="4" w:space="1" w:color="auto"/>
      </w:pBdr>
      <w:tabs>
        <w:tab w:val="clear" w:pos="4513"/>
        <w:tab w:val="clear" w:pos="9027"/>
      </w:tabs>
      <w:jc w:val="center"/>
    </w:pPr>
    <w:r w:rsidRPr="00951E08">
      <w:t>G/SPS/N/</w:t>
    </w:r>
    <w:proofErr w:type="spellStart"/>
    <w:r w:rsidRPr="00951E08">
      <w:t>BGD</w:t>
    </w:r>
    <w:proofErr w:type="spellEnd"/>
    <w:r w:rsidRPr="00951E08">
      <w:t>/8</w:t>
    </w:r>
  </w:p>
  <w:p w14:paraId="044DB955" w14:textId="77777777" w:rsidR="00951E08" w:rsidRPr="00951E08" w:rsidRDefault="00951E08" w:rsidP="00951E08">
    <w:pPr>
      <w:pStyle w:val="En-tte"/>
      <w:pBdr>
        <w:bottom w:val="single" w:sz="4" w:space="1" w:color="auto"/>
      </w:pBdr>
      <w:tabs>
        <w:tab w:val="clear" w:pos="4513"/>
        <w:tab w:val="clear" w:pos="9027"/>
      </w:tabs>
      <w:jc w:val="center"/>
    </w:pPr>
  </w:p>
  <w:p w14:paraId="775A6552" w14:textId="78EBACB6" w:rsidR="00951E08" w:rsidRPr="00951E08" w:rsidRDefault="004F6611" w:rsidP="00951E08">
    <w:pPr>
      <w:pStyle w:val="En-tte"/>
      <w:pBdr>
        <w:bottom w:val="single" w:sz="4" w:space="1" w:color="auto"/>
      </w:pBdr>
      <w:tabs>
        <w:tab w:val="clear" w:pos="4513"/>
        <w:tab w:val="clear" w:pos="9027"/>
      </w:tabs>
      <w:jc w:val="center"/>
    </w:pPr>
    <w:r w:rsidRPr="00951E08">
      <w:t xml:space="preserve">- </w:t>
    </w:r>
    <w:r w:rsidRPr="00951E08">
      <w:fldChar w:fldCharType="begin"/>
    </w:r>
    <w:r w:rsidRPr="00951E08">
      <w:instrText xml:space="preserve"> PAGE </w:instrText>
    </w:r>
    <w:r w:rsidRPr="00951E08">
      <w:fldChar w:fldCharType="separate"/>
    </w:r>
    <w:r w:rsidRPr="00951E08">
      <w:rPr>
        <w:noProof/>
      </w:rPr>
      <w:t>2</w:t>
    </w:r>
    <w:r w:rsidRPr="00951E08">
      <w:fldChar w:fldCharType="end"/>
    </w:r>
    <w:r w:rsidRPr="00951E08">
      <w:t xml:space="preserve"> -</w:t>
    </w:r>
  </w:p>
  <w:p w14:paraId="4556776C" w14:textId="5CD520DB" w:rsidR="00EA4725" w:rsidRPr="00951E08" w:rsidRDefault="00EA4725" w:rsidP="00951E0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D06D" w14:textId="77777777" w:rsidR="00951E08" w:rsidRPr="00951E08" w:rsidRDefault="004F6611" w:rsidP="00951E08">
    <w:pPr>
      <w:pStyle w:val="En-tte"/>
      <w:pBdr>
        <w:bottom w:val="single" w:sz="4" w:space="1" w:color="auto"/>
      </w:pBdr>
      <w:tabs>
        <w:tab w:val="clear" w:pos="4513"/>
        <w:tab w:val="clear" w:pos="9027"/>
      </w:tabs>
      <w:jc w:val="center"/>
    </w:pPr>
    <w:r w:rsidRPr="00951E08">
      <w:t>G/SPS/N/</w:t>
    </w:r>
    <w:proofErr w:type="spellStart"/>
    <w:r w:rsidRPr="00951E08">
      <w:t>BGD</w:t>
    </w:r>
    <w:proofErr w:type="spellEnd"/>
    <w:r w:rsidRPr="00951E08">
      <w:t>/8</w:t>
    </w:r>
  </w:p>
  <w:p w14:paraId="6CDFB2A4" w14:textId="77777777" w:rsidR="00951E08" w:rsidRPr="00951E08" w:rsidRDefault="00951E08" w:rsidP="00951E08">
    <w:pPr>
      <w:pStyle w:val="En-tte"/>
      <w:pBdr>
        <w:bottom w:val="single" w:sz="4" w:space="1" w:color="auto"/>
      </w:pBdr>
      <w:tabs>
        <w:tab w:val="clear" w:pos="4513"/>
        <w:tab w:val="clear" w:pos="9027"/>
      </w:tabs>
      <w:jc w:val="center"/>
    </w:pPr>
  </w:p>
  <w:p w14:paraId="653192F3" w14:textId="1E9FA092" w:rsidR="00951E08" w:rsidRPr="00951E08" w:rsidRDefault="004F6611" w:rsidP="00951E08">
    <w:pPr>
      <w:pStyle w:val="En-tte"/>
      <w:pBdr>
        <w:bottom w:val="single" w:sz="4" w:space="1" w:color="auto"/>
      </w:pBdr>
      <w:tabs>
        <w:tab w:val="clear" w:pos="4513"/>
        <w:tab w:val="clear" w:pos="9027"/>
      </w:tabs>
      <w:jc w:val="center"/>
    </w:pPr>
    <w:r w:rsidRPr="00951E08">
      <w:t xml:space="preserve">- </w:t>
    </w:r>
    <w:r w:rsidRPr="00951E08">
      <w:fldChar w:fldCharType="begin"/>
    </w:r>
    <w:r w:rsidRPr="00951E08">
      <w:instrText xml:space="preserve"> PAGE </w:instrText>
    </w:r>
    <w:r w:rsidRPr="00951E08">
      <w:fldChar w:fldCharType="separate"/>
    </w:r>
    <w:r w:rsidRPr="00951E08">
      <w:rPr>
        <w:noProof/>
      </w:rPr>
      <w:t>2</w:t>
    </w:r>
    <w:r w:rsidRPr="00951E08">
      <w:fldChar w:fldCharType="end"/>
    </w:r>
    <w:r w:rsidRPr="00951E08">
      <w:t xml:space="preserve"> -</w:t>
    </w:r>
  </w:p>
  <w:p w14:paraId="698F6B5C" w14:textId="3BC08EC3" w:rsidR="00EA4725" w:rsidRPr="00951E08" w:rsidRDefault="00EA4725" w:rsidP="00951E0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5B5D" w14:paraId="780FCA00" w14:textId="77777777" w:rsidTr="00EE3CAF">
      <w:trPr>
        <w:trHeight w:val="240"/>
        <w:jc w:val="center"/>
      </w:trPr>
      <w:tc>
        <w:tcPr>
          <w:tcW w:w="3794" w:type="dxa"/>
          <w:shd w:val="clear" w:color="auto" w:fill="FFFFFF"/>
          <w:tcMar>
            <w:left w:w="108" w:type="dxa"/>
            <w:right w:w="108" w:type="dxa"/>
          </w:tcMar>
          <w:vAlign w:val="center"/>
        </w:tcPr>
        <w:p w14:paraId="2689B5E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C140BA7" w14:textId="6DB5F05D" w:rsidR="00ED54E0" w:rsidRPr="00EA4725" w:rsidRDefault="004F6611" w:rsidP="00422B6F">
          <w:pPr>
            <w:jc w:val="right"/>
            <w:rPr>
              <w:b/>
              <w:color w:val="FF0000"/>
              <w:szCs w:val="16"/>
            </w:rPr>
          </w:pPr>
          <w:r>
            <w:rPr>
              <w:b/>
              <w:color w:val="FF0000"/>
              <w:szCs w:val="16"/>
            </w:rPr>
            <w:t xml:space="preserve"> </w:t>
          </w:r>
        </w:p>
      </w:tc>
    </w:tr>
    <w:bookmarkEnd w:id="87"/>
    <w:tr w:rsidR="00D15B5D" w14:paraId="32B51ED1" w14:textId="77777777" w:rsidTr="00EE3CAF">
      <w:trPr>
        <w:trHeight w:val="213"/>
        <w:jc w:val="center"/>
      </w:trPr>
      <w:tc>
        <w:tcPr>
          <w:tcW w:w="3794" w:type="dxa"/>
          <w:vMerge w:val="restart"/>
          <w:shd w:val="clear" w:color="auto" w:fill="FFFFFF"/>
          <w:tcMar>
            <w:left w:w="0" w:type="dxa"/>
            <w:right w:w="0" w:type="dxa"/>
          </w:tcMar>
        </w:tcPr>
        <w:p w14:paraId="10C55505" w14:textId="77777777" w:rsidR="00ED54E0" w:rsidRPr="00EA4725" w:rsidRDefault="00A04441" w:rsidP="00422B6F">
          <w:pPr>
            <w:jc w:val="left"/>
          </w:pPr>
          <w:r>
            <w:rPr>
              <w:lang w:eastAsia="en-GB"/>
            </w:rPr>
            <w:pict w14:anchorId="6446C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D5B4D65" w14:textId="77777777" w:rsidR="00ED54E0" w:rsidRPr="00EA4725" w:rsidRDefault="00ED54E0" w:rsidP="00422B6F">
          <w:pPr>
            <w:jc w:val="right"/>
            <w:rPr>
              <w:b/>
              <w:szCs w:val="16"/>
            </w:rPr>
          </w:pPr>
        </w:p>
      </w:tc>
    </w:tr>
    <w:tr w:rsidR="00D15B5D" w14:paraId="54A2A786" w14:textId="77777777" w:rsidTr="00EE3CAF">
      <w:trPr>
        <w:trHeight w:val="868"/>
        <w:jc w:val="center"/>
      </w:trPr>
      <w:tc>
        <w:tcPr>
          <w:tcW w:w="3794" w:type="dxa"/>
          <w:vMerge/>
          <w:shd w:val="clear" w:color="auto" w:fill="FFFFFF"/>
          <w:tcMar>
            <w:left w:w="108" w:type="dxa"/>
            <w:right w:w="108" w:type="dxa"/>
          </w:tcMar>
        </w:tcPr>
        <w:p w14:paraId="696C0CF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4C26A42" w14:textId="77777777" w:rsidR="00951E08" w:rsidRDefault="004F6611" w:rsidP="00656ABC">
          <w:pPr>
            <w:jc w:val="right"/>
            <w:rPr>
              <w:b/>
              <w:szCs w:val="16"/>
            </w:rPr>
          </w:pPr>
          <w:bookmarkStart w:id="88" w:name="bmkSymbols"/>
          <w:r>
            <w:rPr>
              <w:b/>
              <w:szCs w:val="16"/>
            </w:rPr>
            <w:t>G/SPS/N/</w:t>
          </w:r>
          <w:proofErr w:type="spellStart"/>
          <w:r>
            <w:rPr>
              <w:b/>
              <w:szCs w:val="16"/>
            </w:rPr>
            <w:t>BGD</w:t>
          </w:r>
          <w:proofErr w:type="spellEnd"/>
          <w:r>
            <w:rPr>
              <w:b/>
              <w:szCs w:val="16"/>
            </w:rPr>
            <w:t>/8</w:t>
          </w:r>
          <w:bookmarkEnd w:id="88"/>
        </w:p>
      </w:tc>
    </w:tr>
    <w:tr w:rsidR="00D15B5D" w14:paraId="6EC04AC7" w14:textId="77777777" w:rsidTr="00EE3CAF">
      <w:trPr>
        <w:trHeight w:val="240"/>
        <w:jc w:val="center"/>
      </w:trPr>
      <w:tc>
        <w:tcPr>
          <w:tcW w:w="3794" w:type="dxa"/>
          <w:vMerge/>
          <w:shd w:val="clear" w:color="auto" w:fill="FFFFFF"/>
          <w:tcMar>
            <w:left w:w="108" w:type="dxa"/>
            <w:right w:w="108" w:type="dxa"/>
          </w:tcMar>
          <w:vAlign w:val="center"/>
        </w:tcPr>
        <w:p w14:paraId="7F01B3F7" w14:textId="77777777" w:rsidR="00ED54E0" w:rsidRPr="00EA4725" w:rsidRDefault="00ED54E0" w:rsidP="00422B6F"/>
      </w:tc>
      <w:tc>
        <w:tcPr>
          <w:tcW w:w="5448" w:type="dxa"/>
          <w:gridSpan w:val="2"/>
          <w:shd w:val="clear" w:color="auto" w:fill="FFFFFF"/>
          <w:tcMar>
            <w:left w:w="108" w:type="dxa"/>
            <w:right w:w="108" w:type="dxa"/>
          </w:tcMar>
          <w:vAlign w:val="center"/>
        </w:tcPr>
        <w:p w14:paraId="7F620755" w14:textId="03B3913C" w:rsidR="00ED54E0" w:rsidRPr="00EA4725" w:rsidRDefault="004F6611" w:rsidP="00422B6F">
          <w:pPr>
            <w:jc w:val="right"/>
            <w:rPr>
              <w:szCs w:val="16"/>
            </w:rPr>
          </w:pPr>
          <w:bookmarkStart w:id="89" w:name="spsDateDistribution"/>
          <w:bookmarkStart w:id="90" w:name="bmkDate"/>
          <w:bookmarkEnd w:id="89"/>
          <w:r w:rsidRPr="00EA4725">
            <w:rPr>
              <w:szCs w:val="16"/>
            </w:rPr>
            <w:t>1</w:t>
          </w:r>
          <w:r w:rsidR="002E46B4">
            <w:rPr>
              <w:szCs w:val="16"/>
            </w:rPr>
            <w:t>5</w:t>
          </w:r>
          <w:r w:rsidRPr="00EA4725">
            <w:rPr>
              <w:szCs w:val="16"/>
            </w:rPr>
            <w:t xml:space="preserve"> March 2024</w:t>
          </w:r>
          <w:bookmarkEnd w:id="90"/>
        </w:p>
      </w:tc>
    </w:tr>
    <w:tr w:rsidR="00D15B5D" w14:paraId="02929D1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019AB8" w14:textId="312420D2" w:rsidR="00ED54E0" w:rsidRPr="00EA4725" w:rsidRDefault="004F6611"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A04441">
            <w:rPr>
              <w:color w:val="FF0000"/>
              <w:szCs w:val="16"/>
            </w:rPr>
            <w:t>2349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2996A5E" w14:textId="77777777" w:rsidR="00ED54E0" w:rsidRPr="00EA4725" w:rsidRDefault="004F661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15B5D" w14:paraId="60932CE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A09E5E" w14:textId="010F762A" w:rsidR="00ED54E0" w:rsidRPr="00EA4725" w:rsidRDefault="004F661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5E86C65" w14:textId="04E0AA9E" w:rsidR="00ED54E0" w:rsidRPr="00441372" w:rsidRDefault="004F6611" w:rsidP="00EC687E">
          <w:pPr>
            <w:jc w:val="right"/>
            <w:rPr>
              <w:bCs/>
              <w:szCs w:val="18"/>
            </w:rPr>
          </w:pPr>
          <w:bookmarkStart w:id="95" w:name="bmkLanguage"/>
          <w:r>
            <w:rPr>
              <w:bCs/>
              <w:szCs w:val="18"/>
            </w:rPr>
            <w:t>Original: English</w:t>
          </w:r>
          <w:bookmarkEnd w:id="95"/>
        </w:p>
      </w:tc>
    </w:tr>
  </w:tbl>
  <w:p w14:paraId="092EFF21"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9EE554">
      <w:start w:val="1"/>
      <w:numFmt w:val="decimal"/>
      <w:pStyle w:val="SummaryText"/>
      <w:lvlText w:val="%1."/>
      <w:lvlJc w:val="left"/>
      <w:pPr>
        <w:ind w:left="360" w:hanging="360"/>
      </w:pPr>
    </w:lvl>
    <w:lvl w:ilvl="1" w:tplc="67D86236" w:tentative="1">
      <w:start w:val="1"/>
      <w:numFmt w:val="lowerLetter"/>
      <w:lvlText w:val="%2."/>
      <w:lvlJc w:val="left"/>
      <w:pPr>
        <w:ind w:left="1080" w:hanging="360"/>
      </w:pPr>
    </w:lvl>
    <w:lvl w:ilvl="2" w:tplc="2D92A00E" w:tentative="1">
      <w:start w:val="1"/>
      <w:numFmt w:val="lowerRoman"/>
      <w:lvlText w:val="%3."/>
      <w:lvlJc w:val="right"/>
      <w:pPr>
        <w:ind w:left="1800" w:hanging="180"/>
      </w:pPr>
    </w:lvl>
    <w:lvl w:ilvl="3" w:tplc="BEA66CA6" w:tentative="1">
      <w:start w:val="1"/>
      <w:numFmt w:val="decimal"/>
      <w:lvlText w:val="%4."/>
      <w:lvlJc w:val="left"/>
      <w:pPr>
        <w:ind w:left="2520" w:hanging="360"/>
      </w:pPr>
    </w:lvl>
    <w:lvl w:ilvl="4" w:tplc="A5961806" w:tentative="1">
      <w:start w:val="1"/>
      <w:numFmt w:val="lowerLetter"/>
      <w:lvlText w:val="%5."/>
      <w:lvlJc w:val="left"/>
      <w:pPr>
        <w:ind w:left="3240" w:hanging="360"/>
      </w:pPr>
    </w:lvl>
    <w:lvl w:ilvl="5" w:tplc="F31406FE" w:tentative="1">
      <w:start w:val="1"/>
      <w:numFmt w:val="lowerRoman"/>
      <w:lvlText w:val="%6."/>
      <w:lvlJc w:val="right"/>
      <w:pPr>
        <w:ind w:left="3960" w:hanging="180"/>
      </w:pPr>
    </w:lvl>
    <w:lvl w:ilvl="6" w:tplc="9A6A400A" w:tentative="1">
      <w:start w:val="1"/>
      <w:numFmt w:val="decimal"/>
      <w:lvlText w:val="%7."/>
      <w:lvlJc w:val="left"/>
      <w:pPr>
        <w:ind w:left="4680" w:hanging="360"/>
      </w:pPr>
    </w:lvl>
    <w:lvl w:ilvl="7" w:tplc="457E6AFA" w:tentative="1">
      <w:start w:val="1"/>
      <w:numFmt w:val="lowerLetter"/>
      <w:lvlText w:val="%8."/>
      <w:lvlJc w:val="left"/>
      <w:pPr>
        <w:ind w:left="5400" w:hanging="360"/>
      </w:pPr>
    </w:lvl>
    <w:lvl w:ilvl="8" w:tplc="63D42414" w:tentative="1">
      <w:start w:val="1"/>
      <w:numFmt w:val="lowerRoman"/>
      <w:lvlText w:val="%9."/>
      <w:lvlJc w:val="right"/>
      <w:pPr>
        <w:ind w:left="6120" w:hanging="180"/>
      </w:pPr>
    </w:lvl>
  </w:abstractNum>
  <w:num w:numId="1" w16cid:durableId="850526472">
    <w:abstractNumId w:val="9"/>
  </w:num>
  <w:num w:numId="2" w16cid:durableId="1723482563">
    <w:abstractNumId w:val="7"/>
  </w:num>
  <w:num w:numId="3" w16cid:durableId="2101833678">
    <w:abstractNumId w:val="6"/>
  </w:num>
  <w:num w:numId="4" w16cid:durableId="1969167401">
    <w:abstractNumId w:val="5"/>
  </w:num>
  <w:num w:numId="5" w16cid:durableId="766924116">
    <w:abstractNumId w:val="4"/>
  </w:num>
  <w:num w:numId="6" w16cid:durableId="1436555250">
    <w:abstractNumId w:val="12"/>
  </w:num>
  <w:num w:numId="7" w16cid:durableId="1843426465">
    <w:abstractNumId w:val="11"/>
  </w:num>
  <w:num w:numId="8" w16cid:durableId="153034430">
    <w:abstractNumId w:val="10"/>
  </w:num>
  <w:num w:numId="9" w16cid:durableId="569118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800639">
    <w:abstractNumId w:val="13"/>
  </w:num>
  <w:num w:numId="11" w16cid:durableId="2009481521">
    <w:abstractNumId w:val="8"/>
  </w:num>
  <w:num w:numId="12" w16cid:durableId="472022036">
    <w:abstractNumId w:val="3"/>
  </w:num>
  <w:num w:numId="13" w16cid:durableId="574517010">
    <w:abstractNumId w:val="2"/>
  </w:num>
  <w:num w:numId="14" w16cid:durableId="94058985">
    <w:abstractNumId w:val="1"/>
  </w:num>
  <w:num w:numId="15" w16cid:durableId="19623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777C8"/>
    <w:rsid w:val="002A67C2"/>
    <w:rsid w:val="002C2634"/>
    <w:rsid w:val="002E46B4"/>
    <w:rsid w:val="00306AD5"/>
    <w:rsid w:val="00334D8B"/>
    <w:rsid w:val="0035602E"/>
    <w:rsid w:val="003572B4"/>
    <w:rsid w:val="003817C7"/>
    <w:rsid w:val="00391CBA"/>
    <w:rsid w:val="00395125"/>
    <w:rsid w:val="003E2958"/>
    <w:rsid w:val="00422B6F"/>
    <w:rsid w:val="00423377"/>
    <w:rsid w:val="00441372"/>
    <w:rsid w:val="00467032"/>
    <w:rsid w:val="0046754A"/>
    <w:rsid w:val="004B39D5"/>
    <w:rsid w:val="004E4B52"/>
    <w:rsid w:val="004F203A"/>
    <w:rsid w:val="004F6611"/>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2990"/>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1E08"/>
    <w:rsid w:val="009539EE"/>
    <w:rsid w:val="009A2161"/>
    <w:rsid w:val="009A6F54"/>
    <w:rsid w:val="00A0444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5B5D"/>
    <w:rsid w:val="00D2038B"/>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D9BF"/>
  <w15:docId w15:val="{727EBAB4-3912-4D3C-93D0-E6ABE799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af513542-a91e-4886-adfd-b2ffa7c1e8e7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EC87532-B633-4557-B766-74B1C654330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17</cp:revision>
  <dcterms:created xsi:type="dcterms:W3CDTF">2017-07-03T11:19:00Z</dcterms:created>
  <dcterms:modified xsi:type="dcterms:W3CDTF">2024-03-15T15:00:00Z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G/SPS/N/BGD/8</vt:lpwstr>
  </property>
  <property fmtid="{D5CDD505-2E9C-101B-9397-08002B2CF9AE}" pid="3" name="TitusGUID">
    <vt:lpwstr>af513542-a91e-4886-adfd-b2ffa7c1e8e7</vt:lpwstr>
  </property>
  <property fmtid="{D5CDD505-2E9C-101B-9397-08002B2CF9AE}" pid="4" name="WTOCLASSIFICATION">
    <vt:lpwstr>WTO OFFICIAL</vt:lpwstr>
  </property>
</Properties>
</file>