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5A11" w14:textId="77777777" w:rsidR="00EA4725" w:rsidRPr="00441372" w:rsidRDefault="00BC585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64613" w14:paraId="227B55FE" w14:textId="77777777" w:rsidTr="00F3021D">
        <w:tc>
          <w:tcPr>
            <w:tcW w:w="707" w:type="dxa"/>
            <w:tcBorders>
              <w:bottom w:val="single" w:sz="6" w:space="0" w:color="auto"/>
            </w:tcBorders>
            <w:shd w:val="clear" w:color="auto" w:fill="auto"/>
          </w:tcPr>
          <w:p w14:paraId="01A82FA9" w14:textId="77777777" w:rsidR="00EA4725" w:rsidRPr="00441372" w:rsidRDefault="00BC5859" w:rsidP="00441372">
            <w:pPr>
              <w:spacing w:before="120" w:after="120"/>
              <w:jc w:val="left"/>
            </w:pPr>
            <w:r w:rsidRPr="00441372">
              <w:rPr>
                <w:b/>
              </w:rPr>
              <w:t>1.</w:t>
            </w:r>
          </w:p>
        </w:tc>
        <w:tc>
          <w:tcPr>
            <w:tcW w:w="8320" w:type="dxa"/>
            <w:tcBorders>
              <w:bottom w:val="single" w:sz="6" w:space="0" w:color="auto"/>
            </w:tcBorders>
            <w:shd w:val="clear" w:color="auto" w:fill="auto"/>
          </w:tcPr>
          <w:p w14:paraId="2C390A70" w14:textId="77777777" w:rsidR="00EA4725" w:rsidRPr="00441372" w:rsidRDefault="00BC585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23522C54" w14:textId="77777777" w:rsidR="00EA4725" w:rsidRPr="00441372" w:rsidRDefault="00BC585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64613" w14:paraId="69C2ECF6" w14:textId="77777777" w:rsidTr="00F3021D">
        <w:tc>
          <w:tcPr>
            <w:tcW w:w="707" w:type="dxa"/>
            <w:tcBorders>
              <w:top w:val="single" w:sz="6" w:space="0" w:color="auto"/>
              <w:bottom w:val="single" w:sz="6" w:space="0" w:color="auto"/>
            </w:tcBorders>
            <w:shd w:val="clear" w:color="auto" w:fill="auto"/>
          </w:tcPr>
          <w:p w14:paraId="709EA755" w14:textId="77777777" w:rsidR="00EA4725" w:rsidRPr="00441372" w:rsidRDefault="00BC585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18656F7" w14:textId="77777777" w:rsidR="00EA4725" w:rsidRPr="00441372" w:rsidRDefault="00BC585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F64613" w14:paraId="6271F767" w14:textId="77777777" w:rsidTr="00F3021D">
        <w:tc>
          <w:tcPr>
            <w:tcW w:w="707" w:type="dxa"/>
            <w:tcBorders>
              <w:top w:val="single" w:sz="6" w:space="0" w:color="auto"/>
              <w:bottom w:val="single" w:sz="6" w:space="0" w:color="auto"/>
            </w:tcBorders>
            <w:shd w:val="clear" w:color="auto" w:fill="auto"/>
          </w:tcPr>
          <w:p w14:paraId="76099226" w14:textId="77777777" w:rsidR="00EA4725" w:rsidRPr="00441372" w:rsidRDefault="00BC585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838B483" w14:textId="77777777" w:rsidR="00EA4725" w:rsidRPr="00441372" w:rsidRDefault="00BC585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ENVIRONMENT. HEALTH PROTECTION. SAFETY (ICS </w:t>
            </w:r>
            <w:r w:rsidR="00AD11E5">
              <w:t>C</w:t>
            </w:r>
            <w:r w:rsidRPr="0065690F">
              <w:t>ode(s): 13)</w:t>
            </w:r>
            <w:bookmarkEnd w:id="7"/>
          </w:p>
        </w:tc>
      </w:tr>
      <w:tr w:rsidR="00F64613" w14:paraId="6B7437E6" w14:textId="77777777" w:rsidTr="00F3021D">
        <w:tc>
          <w:tcPr>
            <w:tcW w:w="707" w:type="dxa"/>
            <w:tcBorders>
              <w:top w:val="single" w:sz="6" w:space="0" w:color="auto"/>
              <w:bottom w:val="single" w:sz="6" w:space="0" w:color="auto"/>
            </w:tcBorders>
            <w:shd w:val="clear" w:color="auto" w:fill="auto"/>
          </w:tcPr>
          <w:p w14:paraId="492D2740" w14:textId="77777777" w:rsidR="00EA4725" w:rsidRPr="00441372" w:rsidRDefault="00BC585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4478D40" w14:textId="77777777" w:rsidR="00EA4725" w:rsidRPr="00441372" w:rsidRDefault="00BC585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802C9A3" w14:textId="77777777" w:rsidR="00EA4725" w:rsidRPr="00441372" w:rsidRDefault="00BC585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DFE2F96" w14:textId="77777777" w:rsidR="00EA4725" w:rsidRPr="00441372" w:rsidRDefault="00BC585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64613" w14:paraId="59A0E525" w14:textId="77777777" w:rsidTr="00F3021D">
        <w:tc>
          <w:tcPr>
            <w:tcW w:w="707" w:type="dxa"/>
            <w:tcBorders>
              <w:top w:val="single" w:sz="6" w:space="0" w:color="auto"/>
              <w:bottom w:val="single" w:sz="6" w:space="0" w:color="auto"/>
            </w:tcBorders>
            <w:shd w:val="clear" w:color="auto" w:fill="auto"/>
          </w:tcPr>
          <w:p w14:paraId="64916B6A" w14:textId="77777777" w:rsidR="00EA4725" w:rsidRPr="00441372" w:rsidRDefault="00BC585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9D29AE6" w14:textId="77777777" w:rsidR="00EA4725" w:rsidRPr="00441372" w:rsidRDefault="00BC585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1175, 06 July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5F8D37C7" w14:textId="77777777" w:rsidR="00EA4725" w:rsidRPr="00441372" w:rsidRDefault="00BC5859" w:rsidP="00AD11E5">
            <w:pPr>
              <w:spacing w:after="120"/>
              <w:jc w:val="left"/>
            </w:pPr>
            <w:bookmarkStart w:id="21" w:name="sps5d"/>
            <w:r w:rsidRPr="00441372">
              <w:t xml:space="preserve">Draft: </w:t>
            </w:r>
            <w:hyperlink r:id="rId8" w:tgtFrame="_blank" w:history="1">
              <w:r w:rsidRPr="00441372">
                <w:rPr>
                  <w:color w:val="0000FF"/>
                  <w:u w:val="single"/>
                </w:rPr>
                <w:t>http://antigo.anvisa.gov.br/documents/10181/6622990/CONSULTA+PUBLICA+N+1175+GGTOX.pdf/b3250dbe-0762-4708-8818-3c3c23d5df3b</w:t>
              </w:r>
            </w:hyperlink>
          </w:p>
          <w:p w14:paraId="47A1BF69" w14:textId="77777777" w:rsidR="00EA4725" w:rsidRPr="00441372" w:rsidRDefault="00BC5859" w:rsidP="00AD11E5">
            <w:pPr>
              <w:jc w:val="left"/>
            </w:pPr>
            <w:r w:rsidRPr="00441372">
              <w:t xml:space="preserve">Comment form: </w:t>
            </w:r>
            <w:hyperlink r:id="rId9" w:tgtFrame="_blank" w:history="1">
              <w:r w:rsidRPr="00441372">
                <w:rPr>
                  <w:color w:val="0000FF"/>
                  <w:u w:val="single"/>
                </w:rPr>
                <w:t>https://www.gov.br/anvisa/pt-br/centraisdeconteudo/publicacoes/agrotoxicos/formulario-padrao-consulta-publica-ggtox.docx/view</w:t>
              </w:r>
            </w:hyperlink>
          </w:p>
          <w:p w14:paraId="2338EB20" w14:textId="77777777" w:rsidR="00EA4725" w:rsidRPr="00441372" w:rsidRDefault="00802A8F" w:rsidP="00AD11E5">
            <w:pPr>
              <w:spacing w:after="120"/>
              <w:jc w:val="left"/>
            </w:pPr>
            <w:hyperlink r:id="rId10" w:tgtFrame="_blank" w:history="1">
              <w:r w:rsidR="00BC5859" w:rsidRPr="00441372">
                <w:rPr>
                  <w:color w:val="0000FF"/>
                  <w:u w:val="single"/>
                </w:rPr>
                <w:t>https://members.wto.org/crnattachments/2023/SPS/BRA/23_11378_00_x.pdf</w:t>
              </w:r>
            </w:hyperlink>
            <w:bookmarkEnd w:id="21"/>
          </w:p>
        </w:tc>
      </w:tr>
      <w:tr w:rsidR="00F64613" w14:paraId="4149552B" w14:textId="77777777" w:rsidTr="00F3021D">
        <w:tc>
          <w:tcPr>
            <w:tcW w:w="707" w:type="dxa"/>
            <w:tcBorders>
              <w:top w:val="single" w:sz="6" w:space="0" w:color="auto"/>
              <w:bottom w:val="single" w:sz="6" w:space="0" w:color="auto"/>
            </w:tcBorders>
            <w:shd w:val="clear" w:color="auto" w:fill="auto"/>
          </w:tcPr>
          <w:p w14:paraId="0C8390F7" w14:textId="77777777" w:rsidR="00EA4725" w:rsidRPr="00441372" w:rsidRDefault="00BC585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E5D0303" w14:textId="77777777" w:rsidR="00EA4725" w:rsidRPr="00441372" w:rsidRDefault="00BC585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 proposes the inclusion of active ingredient B63: Bacillus aryabhattai on the Monograph List of Active Ingredients for Pesticides, Household Cleaning Products and Wood Preservatives, which was published by Normative Instruction 103, 19 October 2021 in the Brazilian Official Gazette (DOU - Diário Oficial da União).</w:t>
            </w:r>
            <w:bookmarkEnd w:id="23"/>
          </w:p>
        </w:tc>
      </w:tr>
      <w:tr w:rsidR="00F64613" w14:paraId="6E1E674D" w14:textId="77777777" w:rsidTr="00F3021D">
        <w:tc>
          <w:tcPr>
            <w:tcW w:w="707" w:type="dxa"/>
            <w:tcBorders>
              <w:top w:val="single" w:sz="6" w:space="0" w:color="auto"/>
              <w:bottom w:val="single" w:sz="6" w:space="0" w:color="auto"/>
            </w:tcBorders>
            <w:shd w:val="clear" w:color="auto" w:fill="auto"/>
          </w:tcPr>
          <w:p w14:paraId="35552C9C" w14:textId="77777777" w:rsidR="00EA4725" w:rsidRPr="00441372" w:rsidRDefault="00BC585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F9D3C48" w14:textId="77777777" w:rsidR="00EA4725" w:rsidRPr="00441372" w:rsidRDefault="00BC585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64613" w14:paraId="214BBE50" w14:textId="77777777" w:rsidTr="00F3021D">
        <w:tc>
          <w:tcPr>
            <w:tcW w:w="707" w:type="dxa"/>
            <w:tcBorders>
              <w:top w:val="single" w:sz="6" w:space="0" w:color="auto"/>
              <w:bottom w:val="single" w:sz="6" w:space="0" w:color="auto"/>
            </w:tcBorders>
            <w:shd w:val="clear" w:color="auto" w:fill="auto"/>
          </w:tcPr>
          <w:p w14:paraId="1F6DEA50" w14:textId="77777777" w:rsidR="00EA4725" w:rsidRPr="00441372" w:rsidRDefault="00BC585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6C2C3EC" w14:textId="77777777" w:rsidR="00EA4725" w:rsidRPr="00441372" w:rsidRDefault="00BC585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8E30BCE" w14:textId="77777777" w:rsidR="00EA4725" w:rsidRPr="00441372" w:rsidRDefault="00BC5859"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94893DD" w14:textId="77777777" w:rsidR="00EA4725" w:rsidRPr="00441372" w:rsidRDefault="00BC5859"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05D3756" w14:textId="77777777" w:rsidR="00EA4725" w:rsidRPr="00441372" w:rsidRDefault="00BC5859"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320C4F8" w14:textId="77777777" w:rsidR="00EA4725" w:rsidRPr="00441372" w:rsidRDefault="00BC5859"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B31390F" w14:textId="77777777" w:rsidR="00EA4725" w:rsidRPr="00441372" w:rsidRDefault="00BC585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A66BB8F" w14:textId="77777777" w:rsidR="00EA4725" w:rsidRPr="00441372" w:rsidRDefault="00BC5859"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2361EE2" w14:textId="77777777" w:rsidR="00EA4725" w:rsidRPr="00441372" w:rsidRDefault="00BC5859" w:rsidP="00AD11E5">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F64613" w14:paraId="08BC5AF2" w14:textId="77777777" w:rsidTr="00F3021D">
        <w:tc>
          <w:tcPr>
            <w:tcW w:w="707" w:type="dxa"/>
            <w:tcBorders>
              <w:top w:val="single" w:sz="6" w:space="0" w:color="auto"/>
              <w:bottom w:val="single" w:sz="6" w:space="0" w:color="auto"/>
            </w:tcBorders>
            <w:shd w:val="clear" w:color="auto" w:fill="auto"/>
          </w:tcPr>
          <w:p w14:paraId="71D0C06D" w14:textId="77777777" w:rsidR="00EA4725" w:rsidRPr="00441372" w:rsidRDefault="00BC585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0730CBB" w14:textId="77777777" w:rsidR="00EA4725" w:rsidRPr="00441372" w:rsidRDefault="00BC585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64613" w14:paraId="32780F0D" w14:textId="77777777" w:rsidTr="00F3021D">
        <w:tc>
          <w:tcPr>
            <w:tcW w:w="707" w:type="dxa"/>
            <w:tcBorders>
              <w:top w:val="single" w:sz="6" w:space="0" w:color="auto"/>
              <w:bottom w:val="single" w:sz="6" w:space="0" w:color="auto"/>
            </w:tcBorders>
            <w:shd w:val="clear" w:color="auto" w:fill="auto"/>
          </w:tcPr>
          <w:p w14:paraId="3CF9B6E1" w14:textId="77777777" w:rsidR="00EA4725" w:rsidRPr="00441372" w:rsidRDefault="00BC585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2E99BB8" w14:textId="77777777" w:rsidR="00EA4725" w:rsidRPr="00441372" w:rsidRDefault="00BC585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after the end of the consultation period.</w:t>
            </w:r>
            <w:bookmarkEnd w:id="59"/>
          </w:p>
          <w:p w14:paraId="6707D4B5" w14:textId="77777777" w:rsidR="00EA4725" w:rsidRPr="00441372" w:rsidRDefault="00BC585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 after the end of the consultation period.</w:t>
            </w:r>
            <w:bookmarkEnd w:id="61"/>
          </w:p>
        </w:tc>
      </w:tr>
      <w:tr w:rsidR="00F64613" w14:paraId="62B684C4" w14:textId="77777777" w:rsidTr="00F3021D">
        <w:tc>
          <w:tcPr>
            <w:tcW w:w="707" w:type="dxa"/>
            <w:tcBorders>
              <w:top w:val="single" w:sz="6" w:space="0" w:color="auto"/>
              <w:bottom w:val="single" w:sz="6" w:space="0" w:color="auto"/>
            </w:tcBorders>
            <w:shd w:val="clear" w:color="auto" w:fill="auto"/>
          </w:tcPr>
          <w:p w14:paraId="42E643C2" w14:textId="77777777" w:rsidR="00EA4725" w:rsidRPr="00441372" w:rsidRDefault="00BC585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6C241BF" w14:textId="77777777" w:rsidR="00EA4725" w:rsidRPr="00441372" w:rsidRDefault="00BC585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 after the end of the consultation period.</w:t>
            </w:r>
            <w:bookmarkEnd w:id="65"/>
          </w:p>
          <w:p w14:paraId="3560EED0" w14:textId="77777777" w:rsidR="00EA4725" w:rsidRPr="00441372" w:rsidRDefault="00BC5859"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64613" w14:paraId="4A05A480" w14:textId="77777777" w:rsidTr="00F3021D">
        <w:tc>
          <w:tcPr>
            <w:tcW w:w="707" w:type="dxa"/>
            <w:tcBorders>
              <w:top w:val="single" w:sz="6" w:space="0" w:color="auto"/>
              <w:bottom w:val="single" w:sz="6" w:space="0" w:color="auto"/>
            </w:tcBorders>
            <w:shd w:val="clear" w:color="auto" w:fill="auto"/>
          </w:tcPr>
          <w:p w14:paraId="0F103FED" w14:textId="77777777" w:rsidR="00EA4725" w:rsidRPr="00441372" w:rsidRDefault="00BC585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D713013" w14:textId="77777777" w:rsidR="00EA4725" w:rsidRPr="00441372" w:rsidRDefault="00BC585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8 September 2023</w:t>
            </w:r>
            <w:bookmarkEnd w:id="72"/>
          </w:p>
          <w:p w14:paraId="7A4E45F4" w14:textId="77777777" w:rsidR="00EA4725" w:rsidRPr="00441372" w:rsidRDefault="00BC585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7DEA7FD" w14:textId="77777777" w:rsidR="00365A23" w:rsidRPr="0065690F" w:rsidRDefault="00BC5859" w:rsidP="00441372">
            <w:r w:rsidRPr="0065690F">
              <w:t>International Affairs Office</w:t>
            </w:r>
          </w:p>
          <w:p w14:paraId="23DF629D" w14:textId="77777777" w:rsidR="00365A23" w:rsidRPr="0065690F" w:rsidRDefault="00BC5859" w:rsidP="00441372">
            <w:r w:rsidRPr="0065690F">
              <w:t>Brazilian Health Regulatory Agency - Anvisa</w:t>
            </w:r>
          </w:p>
          <w:p w14:paraId="4BD6E25F" w14:textId="77777777" w:rsidR="00365A23" w:rsidRPr="0065690F" w:rsidRDefault="00BC5859" w:rsidP="00441372">
            <w:r w:rsidRPr="0065690F">
              <w:t>Tel: +(55 61) 3462 5402 / 5404 / 5406</w:t>
            </w:r>
          </w:p>
          <w:p w14:paraId="0DB73F57" w14:textId="77777777" w:rsidR="00365A23" w:rsidRPr="0065690F" w:rsidRDefault="00BC5859" w:rsidP="00441372">
            <w:pPr>
              <w:spacing w:after="120"/>
            </w:pPr>
            <w:r w:rsidRPr="0065690F">
              <w:t xml:space="preserve">E-mail: </w:t>
            </w:r>
            <w:hyperlink r:id="rId11" w:history="1">
              <w:r w:rsidRPr="0065690F">
                <w:rPr>
                  <w:color w:val="0000FF"/>
                  <w:u w:val="single"/>
                </w:rPr>
                <w:t>rel@anvisa.gov.br</w:t>
              </w:r>
            </w:hyperlink>
            <w:bookmarkEnd w:id="79"/>
          </w:p>
        </w:tc>
      </w:tr>
      <w:tr w:rsidR="00F64613" w14:paraId="5CE9A497" w14:textId="77777777" w:rsidTr="00F3021D">
        <w:tc>
          <w:tcPr>
            <w:tcW w:w="707" w:type="dxa"/>
            <w:tcBorders>
              <w:top w:val="single" w:sz="6" w:space="0" w:color="auto"/>
            </w:tcBorders>
            <w:shd w:val="clear" w:color="auto" w:fill="auto"/>
          </w:tcPr>
          <w:p w14:paraId="5584AFAB" w14:textId="77777777" w:rsidR="00EA4725" w:rsidRPr="00441372" w:rsidRDefault="00BC585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E5425E9" w14:textId="77777777" w:rsidR="00EA4725" w:rsidRPr="00441372" w:rsidRDefault="00BC585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D3F3FF9" w14:textId="77777777" w:rsidR="00EA4725" w:rsidRPr="0065690F" w:rsidRDefault="00BC5859" w:rsidP="00F3021D">
            <w:pPr>
              <w:keepNext/>
              <w:keepLines/>
              <w:rPr>
                <w:bCs/>
              </w:rPr>
            </w:pPr>
            <w:r w:rsidRPr="0065690F">
              <w:rPr>
                <w:bCs/>
              </w:rPr>
              <w:t>International Affairs Office</w:t>
            </w:r>
          </w:p>
          <w:p w14:paraId="5E86159D" w14:textId="77777777" w:rsidR="00EA4725" w:rsidRPr="0065690F" w:rsidRDefault="00BC5859" w:rsidP="00F3021D">
            <w:pPr>
              <w:keepNext/>
              <w:keepLines/>
              <w:rPr>
                <w:bCs/>
              </w:rPr>
            </w:pPr>
            <w:r w:rsidRPr="0065690F">
              <w:rPr>
                <w:bCs/>
              </w:rPr>
              <w:t>Brazilian Health Regulatory Agency - Anvisa</w:t>
            </w:r>
          </w:p>
          <w:p w14:paraId="58F7FFED" w14:textId="77777777" w:rsidR="00EA4725" w:rsidRPr="0065690F" w:rsidRDefault="00BC5859" w:rsidP="00F3021D">
            <w:pPr>
              <w:keepNext/>
              <w:keepLines/>
              <w:rPr>
                <w:bCs/>
              </w:rPr>
            </w:pPr>
            <w:r w:rsidRPr="0065690F">
              <w:rPr>
                <w:bCs/>
              </w:rPr>
              <w:t>Tel: +(55 61) 3462 5402 / 5404 / 5406</w:t>
            </w:r>
          </w:p>
          <w:p w14:paraId="3D220369" w14:textId="77777777" w:rsidR="00EA4725" w:rsidRPr="0065690F" w:rsidRDefault="00BC5859" w:rsidP="00F3021D">
            <w:pPr>
              <w:keepNext/>
              <w:keepLines/>
              <w:spacing w:after="120"/>
              <w:rPr>
                <w:bCs/>
              </w:rPr>
            </w:pPr>
            <w:r w:rsidRPr="0065690F">
              <w:rPr>
                <w:bCs/>
              </w:rPr>
              <w:t xml:space="preserve">E-mail: </w:t>
            </w:r>
            <w:hyperlink r:id="rId12" w:history="1">
              <w:r w:rsidRPr="0065690F">
                <w:rPr>
                  <w:bCs/>
                  <w:color w:val="0000FF"/>
                  <w:u w:val="single"/>
                </w:rPr>
                <w:t>rel@anvisa.gov.br</w:t>
              </w:r>
            </w:hyperlink>
            <w:bookmarkEnd w:id="86"/>
          </w:p>
        </w:tc>
      </w:tr>
    </w:tbl>
    <w:p w14:paraId="0A5C1FB5" w14:textId="77777777" w:rsidR="007141CF" w:rsidRPr="00441372" w:rsidRDefault="007141CF" w:rsidP="00441372"/>
    <w:sectPr w:rsidR="007141CF" w:rsidRPr="00441372" w:rsidSect="009E1BE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7AB1" w14:textId="77777777" w:rsidR="00756544" w:rsidRDefault="00BC5859">
      <w:r>
        <w:separator/>
      </w:r>
    </w:p>
  </w:endnote>
  <w:endnote w:type="continuationSeparator" w:id="0">
    <w:p w14:paraId="6297F67A" w14:textId="77777777" w:rsidR="00756544" w:rsidRDefault="00BC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E35B" w14:textId="77777777" w:rsidR="00EA4725" w:rsidRPr="009E1BE8" w:rsidRDefault="00BC5859" w:rsidP="009E1BE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0243" w14:textId="77777777" w:rsidR="00EA4725" w:rsidRPr="009E1BE8" w:rsidRDefault="00BC5859" w:rsidP="009E1BE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41DD" w14:textId="77777777" w:rsidR="00C863EB" w:rsidRPr="00441372" w:rsidRDefault="00BC585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65D0" w14:textId="77777777" w:rsidR="00756544" w:rsidRDefault="00BC5859">
      <w:r>
        <w:separator/>
      </w:r>
    </w:p>
  </w:footnote>
  <w:footnote w:type="continuationSeparator" w:id="0">
    <w:p w14:paraId="5F44E4C7" w14:textId="77777777" w:rsidR="00756544" w:rsidRDefault="00BC5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343D" w14:textId="77777777" w:rsidR="009E1BE8" w:rsidRPr="009E1BE8" w:rsidRDefault="00BC5859" w:rsidP="009E1BE8">
    <w:pPr>
      <w:pStyle w:val="Header"/>
      <w:pBdr>
        <w:bottom w:val="single" w:sz="4" w:space="1" w:color="auto"/>
      </w:pBdr>
      <w:tabs>
        <w:tab w:val="clear" w:pos="4513"/>
        <w:tab w:val="clear" w:pos="9027"/>
      </w:tabs>
      <w:jc w:val="center"/>
    </w:pPr>
    <w:r w:rsidRPr="009E1BE8">
      <w:t>G/SPS/N/BRA/2195</w:t>
    </w:r>
  </w:p>
  <w:p w14:paraId="0F30E41A" w14:textId="77777777" w:rsidR="009E1BE8" w:rsidRPr="009E1BE8" w:rsidRDefault="009E1BE8" w:rsidP="009E1BE8">
    <w:pPr>
      <w:pStyle w:val="Header"/>
      <w:pBdr>
        <w:bottom w:val="single" w:sz="4" w:space="1" w:color="auto"/>
      </w:pBdr>
      <w:tabs>
        <w:tab w:val="clear" w:pos="4513"/>
        <w:tab w:val="clear" w:pos="9027"/>
      </w:tabs>
      <w:jc w:val="center"/>
    </w:pPr>
  </w:p>
  <w:p w14:paraId="61AB680D" w14:textId="77777777" w:rsidR="009E1BE8" w:rsidRPr="009E1BE8" w:rsidRDefault="00BC5859" w:rsidP="009E1BE8">
    <w:pPr>
      <w:pStyle w:val="Header"/>
      <w:pBdr>
        <w:bottom w:val="single" w:sz="4" w:space="1" w:color="auto"/>
      </w:pBdr>
      <w:tabs>
        <w:tab w:val="clear" w:pos="4513"/>
        <w:tab w:val="clear" w:pos="9027"/>
      </w:tabs>
      <w:jc w:val="center"/>
    </w:pPr>
    <w:r w:rsidRPr="009E1BE8">
      <w:t xml:space="preserve">- </w:t>
    </w:r>
    <w:r w:rsidRPr="009E1BE8">
      <w:fldChar w:fldCharType="begin"/>
    </w:r>
    <w:r w:rsidRPr="009E1BE8">
      <w:instrText xml:space="preserve"> PAGE </w:instrText>
    </w:r>
    <w:r w:rsidRPr="009E1BE8">
      <w:fldChar w:fldCharType="separate"/>
    </w:r>
    <w:r w:rsidRPr="009E1BE8">
      <w:rPr>
        <w:noProof/>
      </w:rPr>
      <w:t>2</w:t>
    </w:r>
    <w:r w:rsidRPr="009E1BE8">
      <w:fldChar w:fldCharType="end"/>
    </w:r>
    <w:r w:rsidRPr="009E1BE8">
      <w:t xml:space="preserve"> -</w:t>
    </w:r>
  </w:p>
  <w:p w14:paraId="07C393D1" w14:textId="77777777" w:rsidR="00EA4725" w:rsidRPr="009E1BE8" w:rsidRDefault="00EA4725" w:rsidP="009E1BE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5F08" w14:textId="77777777" w:rsidR="009E1BE8" w:rsidRPr="009E1BE8" w:rsidRDefault="00BC5859" w:rsidP="009E1BE8">
    <w:pPr>
      <w:pStyle w:val="Header"/>
      <w:pBdr>
        <w:bottom w:val="single" w:sz="4" w:space="1" w:color="auto"/>
      </w:pBdr>
      <w:tabs>
        <w:tab w:val="clear" w:pos="4513"/>
        <w:tab w:val="clear" w:pos="9027"/>
      </w:tabs>
      <w:jc w:val="center"/>
    </w:pPr>
    <w:r w:rsidRPr="009E1BE8">
      <w:t>G/SPS/N/BRA/2195</w:t>
    </w:r>
  </w:p>
  <w:p w14:paraId="5AC48075" w14:textId="77777777" w:rsidR="009E1BE8" w:rsidRPr="009E1BE8" w:rsidRDefault="009E1BE8" w:rsidP="009E1BE8">
    <w:pPr>
      <w:pStyle w:val="Header"/>
      <w:pBdr>
        <w:bottom w:val="single" w:sz="4" w:space="1" w:color="auto"/>
      </w:pBdr>
      <w:tabs>
        <w:tab w:val="clear" w:pos="4513"/>
        <w:tab w:val="clear" w:pos="9027"/>
      </w:tabs>
      <w:jc w:val="center"/>
    </w:pPr>
  </w:p>
  <w:p w14:paraId="3F80FE71" w14:textId="77777777" w:rsidR="009E1BE8" w:rsidRPr="009E1BE8" w:rsidRDefault="00BC5859" w:rsidP="009E1BE8">
    <w:pPr>
      <w:pStyle w:val="Header"/>
      <w:pBdr>
        <w:bottom w:val="single" w:sz="4" w:space="1" w:color="auto"/>
      </w:pBdr>
      <w:tabs>
        <w:tab w:val="clear" w:pos="4513"/>
        <w:tab w:val="clear" w:pos="9027"/>
      </w:tabs>
      <w:jc w:val="center"/>
    </w:pPr>
    <w:r w:rsidRPr="009E1BE8">
      <w:t xml:space="preserve">- </w:t>
    </w:r>
    <w:r w:rsidRPr="009E1BE8">
      <w:fldChar w:fldCharType="begin"/>
    </w:r>
    <w:r w:rsidRPr="009E1BE8">
      <w:instrText xml:space="preserve"> PAGE </w:instrText>
    </w:r>
    <w:r w:rsidRPr="009E1BE8">
      <w:fldChar w:fldCharType="separate"/>
    </w:r>
    <w:r w:rsidRPr="009E1BE8">
      <w:rPr>
        <w:noProof/>
      </w:rPr>
      <w:t>2</w:t>
    </w:r>
    <w:r w:rsidRPr="009E1BE8">
      <w:fldChar w:fldCharType="end"/>
    </w:r>
    <w:r w:rsidRPr="009E1BE8">
      <w:t xml:space="preserve"> -</w:t>
    </w:r>
  </w:p>
  <w:p w14:paraId="52AE0B24" w14:textId="77777777" w:rsidR="00EA4725" w:rsidRPr="009E1BE8" w:rsidRDefault="00EA4725" w:rsidP="009E1BE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4613" w14:paraId="1997E2D5" w14:textId="77777777" w:rsidTr="00EE3CAF">
      <w:trPr>
        <w:trHeight w:val="240"/>
        <w:jc w:val="center"/>
      </w:trPr>
      <w:tc>
        <w:tcPr>
          <w:tcW w:w="3794" w:type="dxa"/>
          <w:shd w:val="clear" w:color="auto" w:fill="FFFFFF"/>
          <w:tcMar>
            <w:left w:w="108" w:type="dxa"/>
            <w:right w:w="108" w:type="dxa"/>
          </w:tcMar>
          <w:vAlign w:val="center"/>
        </w:tcPr>
        <w:p w14:paraId="109E84F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C60D353" w14:textId="77777777" w:rsidR="00ED54E0" w:rsidRPr="00EA4725" w:rsidRDefault="00BC5859" w:rsidP="00422B6F">
          <w:pPr>
            <w:jc w:val="right"/>
            <w:rPr>
              <w:b/>
              <w:color w:val="FF0000"/>
              <w:szCs w:val="16"/>
            </w:rPr>
          </w:pPr>
          <w:r>
            <w:rPr>
              <w:b/>
              <w:color w:val="FF0000"/>
              <w:szCs w:val="16"/>
            </w:rPr>
            <w:t xml:space="preserve"> </w:t>
          </w:r>
        </w:p>
      </w:tc>
    </w:tr>
    <w:bookmarkEnd w:id="87"/>
    <w:tr w:rsidR="00F64613" w14:paraId="246E2A3E" w14:textId="77777777" w:rsidTr="00EE3CAF">
      <w:trPr>
        <w:trHeight w:val="213"/>
        <w:jc w:val="center"/>
      </w:trPr>
      <w:tc>
        <w:tcPr>
          <w:tcW w:w="3794" w:type="dxa"/>
          <w:vMerge w:val="restart"/>
          <w:shd w:val="clear" w:color="auto" w:fill="FFFFFF"/>
          <w:tcMar>
            <w:left w:w="0" w:type="dxa"/>
            <w:right w:w="0" w:type="dxa"/>
          </w:tcMar>
        </w:tcPr>
        <w:p w14:paraId="72E5CA63" w14:textId="77777777" w:rsidR="00ED54E0" w:rsidRPr="00EA4725" w:rsidRDefault="00BC5859" w:rsidP="00422B6F">
          <w:pPr>
            <w:jc w:val="left"/>
          </w:pPr>
          <w:r>
            <w:rPr>
              <w:noProof/>
              <w:lang w:eastAsia="en-GB"/>
            </w:rPr>
            <w:drawing>
              <wp:inline distT="0" distB="0" distL="0" distR="0" wp14:anchorId="463B1227" wp14:editId="6334308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458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921CF7" w14:textId="77777777" w:rsidR="00ED54E0" w:rsidRPr="00EA4725" w:rsidRDefault="00ED54E0" w:rsidP="00422B6F">
          <w:pPr>
            <w:jc w:val="right"/>
            <w:rPr>
              <w:b/>
              <w:szCs w:val="16"/>
            </w:rPr>
          </w:pPr>
        </w:p>
      </w:tc>
    </w:tr>
    <w:tr w:rsidR="00F64613" w14:paraId="4B627DC0" w14:textId="77777777" w:rsidTr="00EE3CAF">
      <w:trPr>
        <w:trHeight w:val="868"/>
        <w:jc w:val="center"/>
      </w:trPr>
      <w:tc>
        <w:tcPr>
          <w:tcW w:w="3794" w:type="dxa"/>
          <w:vMerge/>
          <w:shd w:val="clear" w:color="auto" w:fill="FFFFFF"/>
          <w:tcMar>
            <w:left w:w="108" w:type="dxa"/>
            <w:right w:w="108" w:type="dxa"/>
          </w:tcMar>
        </w:tcPr>
        <w:p w14:paraId="31573F6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B2812B4" w14:textId="77777777" w:rsidR="009E1BE8" w:rsidRDefault="00BC5859" w:rsidP="00656ABC">
          <w:pPr>
            <w:jc w:val="right"/>
            <w:rPr>
              <w:b/>
              <w:szCs w:val="16"/>
            </w:rPr>
          </w:pPr>
          <w:bookmarkStart w:id="88" w:name="bmkSymbols"/>
          <w:r>
            <w:rPr>
              <w:b/>
              <w:szCs w:val="16"/>
            </w:rPr>
            <w:t>G/SPS/N/BRA/2195</w:t>
          </w:r>
          <w:bookmarkEnd w:id="88"/>
        </w:p>
      </w:tc>
    </w:tr>
    <w:tr w:rsidR="00F64613" w14:paraId="493687A5" w14:textId="77777777" w:rsidTr="00EE3CAF">
      <w:trPr>
        <w:trHeight w:val="240"/>
        <w:jc w:val="center"/>
      </w:trPr>
      <w:tc>
        <w:tcPr>
          <w:tcW w:w="3794" w:type="dxa"/>
          <w:vMerge/>
          <w:shd w:val="clear" w:color="auto" w:fill="FFFFFF"/>
          <w:tcMar>
            <w:left w:w="108" w:type="dxa"/>
            <w:right w:w="108" w:type="dxa"/>
          </w:tcMar>
          <w:vAlign w:val="center"/>
        </w:tcPr>
        <w:p w14:paraId="1C7EFA0E" w14:textId="77777777" w:rsidR="00ED54E0" w:rsidRPr="00EA4725" w:rsidRDefault="00ED54E0" w:rsidP="00422B6F"/>
      </w:tc>
      <w:tc>
        <w:tcPr>
          <w:tcW w:w="5448" w:type="dxa"/>
          <w:gridSpan w:val="2"/>
          <w:shd w:val="clear" w:color="auto" w:fill="FFFFFF"/>
          <w:tcMar>
            <w:left w:w="108" w:type="dxa"/>
            <w:right w:w="108" w:type="dxa"/>
          </w:tcMar>
          <w:vAlign w:val="center"/>
        </w:tcPr>
        <w:p w14:paraId="4E4BB39E" w14:textId="0104AEF7" w:rsidR="00ED54E0" w:rsidRPr="00EA4725" w:rsidRDefault="00BC5859" w:rsidP="00422B6F">
          <w:pPr>
            <w:jc w:val="right"/>
            <w:rPr>
              <w:szCs w:val="16"/>
            </w:rPr>
          </w:pPr>
          <w:bookmarkStart w:id="89" w:name="spsDateDistribution"/>
          <w:bookmarkStart w:id="90" w:name="bmkDate"/>
          <w:bookmarkEnd w:id="89"/>
          <w:bookmarkEnd w:id="90"/>
          <w:r>
            <w:rPr>
              <w:szCs w:val="16"/>
            </w:rPr>
            <w:t>31 July 2023</w:t>
          </w:r>
        </w:p>
      </w:tc>
    </w:tr>
    <w:tr w:rsidR="00F64613" w14:paraId="596918F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FE9736" w14:textId="590E70E3" w:rsidR="00ED54E0" w:rsidRPr="00EA4725" w:rsidRDefault="00BC5859"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C9297D">
            <w:rPr>
              <w:color w:val="FF0000"/>
              <w:szCs w:val="16"/>
            </w:rPr>
            <w:t>5190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0FBDD65" w14:textId="77777777" w:rsidR="00ED54E0" w:rsidRPr="00EA4725" w:rsidRDefault="00BC585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64613" w14:paraId="59FF3AD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EEF108" w14:textId="77777777" w:rsidR="00ED54E0" w:rsidRPr="00EA4725" w:rsidRDefault="00BC585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CA17B2C" w14:textId="77777777" w:rsidR="00ED54E0" w:rsidRPr="00441372" w:rsidRDefault="00BC5859" w:rsidP="00EC687E">
          <w:pPr>
            <w:jc w:val="right"/>
            <w:rPr>
              <w:bCs/>
              <w:szCs w:val="18"/>
            </w:rPr>
          </w:pPr>
          <w:bookmarkStart w:id="95" w:name="bmkLanguage"/>
          <w:r>
            <w:rPr>
              <w:bCs/>
              <w:szCs w:val="18"/>
            </w:rPr>
            <w:t>Original: English</w:t>
          </w:r>
          <w:bookmarkEnd w:id="95"/>
        </w:p>
      </w:tc>
    </w:tr>
  </w:tbl>
  <w:p w14:paraId="2F80839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12662C">
      <w:start w:val="1"/>
      <w:numFmt w:val="decimal"/>
      <w:pStyle w:val="SummaryText"/>
      <w:lvlText w:val="%1."/>
      <w:lvlJc w:val="left"/>
      <w:pPr>
        <w:ind w:left="360" w:hanging="360"/>
      </w:pPr>
    </w:lvl>
    <w:lvl w:ilvl="1" w:tplc="128609E0" w:tentative="1">
      <w:start w:val="1"/>
      <w:numFmt w:val="lowerLetter"/>
      <w:lvlText w:val="%2."/>
      <w:lvlJc w:val="left"/>
      <w:pPr>
        <w:ind w:left="1080" w:hanging="360"/>
      </w:pPr>
    </w:lvl>
    <w:lvl w:ilvl="2" w:tplc="374A843E" w:tentative="1">
      <w:start w:val="1"/>
      <w:numFmt w:val="lowerRoman"/>
      <w:lvlText w:val="%3."/>
      <w:lvlJc w:val="right"/>
      <w:pPr>
        <w:ind w:left="1800" w:hanging="180"/>
      </w:pPr>
    </w:lvl>
    <w:lvl w:ilvl="3" w:tplc="E22AFED6" w:tentative="1">
      <w:start w:val="1"/>
      <w:numFmt w:val="decimal"/>
      <w:lvlText w:val="%4."/>
      <w:lvlJc w:val="left"/>
      <w:pPr>
        <w:ind w:left="2520" w:hanging="360"/>
      </w:pPr>
    </w:lvl>
    <w:lvl w:ilvl="4" w:tplc="0644AC42" w:tentative="1">
      <w:start w:val="1"/>
      <w:numFmt w:val="lowerLetter"/>
      <w:lvlText w:val="%5."/>
      <w:lvlJc w:val="left"/>
      <w:pPr>
        <w:ind w:left="3240" w:hanging="360"/>
      </w:pPr>
    </w:lvl>
    <w:lvl w:ilvl="5" w:tplc="10563046" w:tentative="1">
      <w:start w:val="1"/>
      <w:numFmt w:val="lowerRoman"/>
      <w:lvlText w:val="%6."/>
      <w:lvlJc w:val="right"/>
      <w:pPr>
        <w:ind w:left="3960" w:hanging="180"/>
      </w:pPr>
    </w:lvl>
    <w:lvl w:ilvl="6" w:tplc="7A522FCA" w:tentative="1">
      <w:start w:val="1"/>
      <w:numFmt w:val="decimal"/>
      <w:lvlText w:val="%7."/>
      <w:lvlJc w:val="left"/>
      <w:pPr>
        <w:ind w:left="4680" w:hanging="360"/>
      </w:pPr>
    </w:lvl>
    <w:lvl w:ilvl="7" w:tplc="AE986EFC" w:tentative="1">
      <w:start w:val="1"/>
      <w:numFmt w:val="lowerLetter"/>
      <w:lvlText w:val="%8."/>
      <w:lvlJc w:val="left"/>
      <w:pPr>
        <w:ind w:left="5400" w:hanging="360"/>
      </w:pPr>
    </w:lvl>
    <w:lvl w:ilvl="8" w:tplc="4A2A8BAA" w:tentative="1">
      <w:start w:val="1"/>
      <w:numFmt w:val="lowerRoman"/>
      <w:lvlText w:val="%9."/>
      <w:lvlJc w:val="right"/>
      <w:pPr>
        <w:ind w:left="6120" w:hanging="180"/>
      </w:pPr>
    </w:lvl>
  </w:abstractNum>
  <w:num w:numId="1" w16cid:durableId="1991059757">
    <w:abstractNumId w:val="9"/>
  </w:num>
  <w:num w:numId="2" w16cid:durableId="1262227999">
    <w:abstractNumId w:val="7"/>
  </w:num>
  <w:num w:numId="3" w16cid:durableId="1889798438">
    <w:abstractNumId w:val="6"/>
  </w:num>
  <w:num w:numId="4" w16cid:durableId="903949737">
    <w:abstractNumId w:val="5"/>
  </w:num>
  <w:num w:numId="5" w16cid:durableId="342711738">
    <w:abstractNumId w:val="4"/>
  </w:num>
  <w:num w:numId="6" w16cid:durableId="485629015">
    <w:abstractNumId w:val="12"/>
  </w:num>
  <w:num w:numId="7" w16cid:durableId="964196229">
    <w:abstractNumId w:val="11"/>
  </w:num>
  <w:num w:numId="8" w16cid:durableId="585303151">
    <w:abstractNumId w:val="10"/>
  </w:num>
  <w:num w:numId="9" w16cid:durableId="19775684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7186609">
    <w:abstractNumId w:val="13"/>
  </w:num>
  <w:num w:numId="11" w16cid:durableId="696152063">
    <w:abstractNumId w:val="8"/>
  </w:num>
  <w:num w:numId="12" w16cid:durableId="1395393219">
    <w:abstractNumId w:val="3"/>
  </w:num>
  <w:num w:numId="13" w16cid:durableId="1788037592">
    <w:abstractNumId w:val="2"/>
  </w:num>
  <w:num w:numId="14" w16cid:durableId="95055131">
    <w:abstractNumId w:val="1"/>
  </w:num>
  <w:num w:numId="15" w16cid:durableId="64299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2444"/>
    <w:rsid w:val="001E291F"/>
    <w:rsid w:val="001E596A"/>
    <w:rsid w:val="00233408"/>
    <w:rsid w:val="0027067B"/>
    <w:rsid w:val="00272C98"/>
    <w:rsid w:val="002A67C2"/>
    <w:rsid w:val="002C2634"/>
    <w:rsid w:val="00334D8B"/>
    <w:rsid w:val="0035602E"/>
    <w:rsid w:val="003572B4"/>
    <w:rsid w:val="00365A23"/>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6544"/>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E1BE8"/>
    <w:rsid w:val="00A52B02"/>
    <w:rsid w:val="00A6057A"/>
    <w:rsid w:val="00A62304"/>
    <w:rsid w:val="00A74017"/>
    <w:rsid w:val="00AA332C"/>
    <w:rsid w:val="00AC27F8"/>
    <w:rsid w:val="00AD11E5"/>
    <w:rsid w:val="00AD4C72"/>
    <w:rsid w:val="00AE057B"/>
    <w:rsid w:val="00AE2AEE"/>
    <w:rsid w:val="00B00276"/>
    <w:rsid w:val="00B230EC"/>
    <w:rsid w:val="00B367FB"/>
    <w:rsid w:val="00B52738"/>
    <w:rsid w:val="00B56EDC"/>
    <w:rsid w:val="00B94A75"/>
    <w:rsid w:val="00BB1F84"/>
    <w:rsid w:val="00BC035A"/>
    <w:rsid w:val="00BC5859"/>
    <w:rsid w:val="00BE5468"/>
    <w:rsid w:val="00C11EAC"/>
    <w:rsid w:val="00C305D7"/>
    <w:rsid w:val="00C30F2A"/>
    <w:rsid w:val="00C43456"/>
    <w:rsid w:val="00C43F16"/>
    <w:rsid w:val="00C65C0C"/>
    <w:rsid w:val="00C808FC"/>
    <w:rsid w:val="00C863EB"/>
    <w:rsid w:val="00C9297D"/>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4613"/>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D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6622990/CONSULTA+PUBLICA+N+1175+GGTOX.pdf/b3250dbe-0762-4708-8818-3c3c23d5df3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anvis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3/SPS/BRA/23_11378_00_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anvisa/pt-br/centraisdeconteudo/publicacoes/agrotoxicos/formulario-padrao-consulta-publica-ggtox.docx/vie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c89bf593-e0d9-4fdb-9734-10647bc1b2db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57C5A6F-CE95-41D2-917D-F5E86747EE5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2855</Characters>
  <Application>Microsoft Office Word</Application>
  <DocSecurity>0</DocSecurity>
  <Lines>74</Lines>
  <Paragraphs>51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2023-07-31T10:33:00Z</dcterms:created>
  <dcterms:modified xsi:type="dcterms:W3CDTF">2023-07-31T12:05:00Z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G/SPS/N/BRA/2195</vt:lpwstr>
  </property>
  <property fmtid="{D5CDD505-2E9C-101B-9397-08002B2CF9AE}" pid="3" name="TitusGUID">
    <vt:lpwstr>c89bf593-e0d9-4fdb-9734-10647bc1b2db</vt:lpwstr>
  </property>
  <property fmtid="{D5CDD505-2E9C-101B-9397-08002B2CF9AE}" pid="4" name="WTOCLASSIFICATION">
    <vt:lpwstr>WTO OFFICIAL</vt:lpwstr>
  </property>
</Properties>
</file>