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E0FC" w14:textId="77777777" w:rsidR="008129C3" w:rsidRPr="002958B1" w:rsidRDefault="00DE7257" w:rsidP="002958B1">
      <w:pPr>
        <w:pStyle w:val="Title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14:paraId="77C60420" w14:textId="77777777" w:rsidR="008129C3" w:rsidRPr="002958B1" w:rsidRDefault="00DE7257" w:rsidP="002958B1">
      <w:pPr>
        <w:pStyle w:val="Title3"/>
      </w:pPr>
      <w:r w:rsidRPr="002958B1">
        <w:t>Corrigendum</w:t>
      </w:r>
    </w:p>
    <w:p w14:paraId="02994500" w14:textId="77777777" w:rsidR="007141CF" w:rsidRPr="002958B1" w:rsidRDefault="00DE7257" w:rsidP="002958B1">
      <w:r w:rsidRPr="002958B1">
        <w:t xml:space="preserve">The following communication, received on </w:t>
      </w:r>
      <w:bookmarkStart w:id="0" w:name="spsDateCommunication"/>
      <w:bookmarkStart w:id="1" w:name="spsDateReception"/>
      <w:r w:rsidRPr="002958B1">
        <w:t>5 April 2024</w:t>
      </w:r>
      <w:bookmarkEnd w:id="0"/>
      <w:bookmarkEnd w:id="1"/>
      <w:r w:rsidRPr="002958B1">
        <w:t xml:space="preserve">, is being circulated at the request of the </w:t>
      </w:r>
      <w:bookmarkStart w:id="2" w:name="bmkDelegation"/>
      <w:r w:rsidRPr="002958B1">
        <w:t>Delegation</w:t>
      </w:r>
      <w:bookmarkEnd w:id="2"/>
      <w:r w:rsidRPr="002958B1">
        <w:t xml:space="preserve"> of </w:t>
      </w:r>
      <w:bookmarkStart w:id="3" w:name="spsMember"/>
      <w:r w:rsidRPr="002958B1">
        <w:rPr>
          <w:u w:val="single"/>
        </w:rPr>
        <w:t>Brazil</w:t>
      </w:r>
      <w:bookmarkEnd w:id="3"/>
      <w:r w:rsidRPr="002958B1">
        <w:t>.</w:t>
      </w:r>
    </w:p>
    <w:p w14:paraId="4CF8D0C3" w14:textId="77777777" w:rsidR="008129C3" w:rsidRPr="002958B1" w:rsidRDefault="008129C3" w:rsidP="002958B1"/>
    <w:p w14:paraId="006DB8CA" w14:textId="77777777" w:rsidR="008129C3" w:rsidRPr="002958B1" w:rsidRDefault="00DE7257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14:paraId="0C56CFBD" w14:textId="77777777" w:rsidR="008129C3" w:rsidRPr="002958B1" w:rsidRDefault="008129C3" w:rsidP="002958B1"/>
    <w:p w14:paraId="796C3B88" w14:textId="77777777" w:rsidR="008129C3" w:rsidRPr="002958B1" w:rsidRDefault="008129C3" w:rsidP="002958B1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3C540E" w14:paraId="2C9FB90B" w14:textId="77777777" w:rsidTr="00F45454">
        <w:tc>
          <w:tcPr>
            <w:tcW w:w="9242" w:type="dxa"/>
            <w:shd w:val="clear" w:color="auto" w:fill="auto"/>
          </w:tcPr>
          <w:p w14:paraId="4834CCC0" w14:textId="77777777" w:rsidR="008129C3" w:rsidRPr="002958B1" w:rsidRDefault="00DE7257" w:rsidP="002958B1">
            <w:pPr>
              <w:spacing w:after="240"/>
              <w:rPr>
                <w:u w:val="single"/>
              </w:rPr>
            </w:pPr>
            <w:bookmarkStart w:id="4" w:name="spsTitle"/>
            <w:r w:rsidRPr="002958B1">
              <w:rPr>
                <w:u w:val="single"/>
              </w:rPr>
              <w:t>ORDINANCE SDA/MAPA No 1.034, of 20 March 2024</w:t>
            </w:r>
            <w:bookmarkEnd w:id="4"/>
          </w:p>
        </w:tc>
      </w:tr>
      <w:tr w:rsidR="003C540E" w14:paraId="58399B6E" w14:textId="77777777" w:rsidTr="00F45454">
        <w:tc>
          <w:tcPr>
            <w:tcW w:w="9242" w:type="dxa"/>
            <w:shd w:val="clear" w:color="auto" w:fill="auto"/>
          </w:tcPr>
          <w:p w14:paraId="068AA5EE" w14:textId="77777777" w:rsidR="008129C3" w:rsidRPr="002958B1" w:rsidRDefault="00DE7257" w:rsidP="002958B1">
            <w:pPr>
              <w:spacing w:after="240"/>
              <w:rPr>
                <w:u w:val="single"/>
              </w:rPr>
            </w:pPr>
            <w:bookmarkStart w:id="5" w:name="spsMeasure"/>
            <w:r>
              <w:t>The rectification refers to the phytosanitary requirements for the import of clove seeds (Dianthus) instead of propagative material, in addition, there is a rectification of other articles in the aforementioned publication.</w:t>
            </w:r>
          </w:p>
          <w:bookmarkStart w:id="6" w:name="spsMeasureLinks"/>
          <w:bookmarkEnd w:id="5"/>
          <w:p w14:paraId="100C4127" w14:textId="77777777" w:rsidR="00C957B2" w:rsidRDefault="00DE7257" w:rsidP="00206470">
            <w:r>
              <w:fldChar w:fldCharType="begin"/>
            </w:r>
            <w:r>
              <w:instrText>HYPERLINK "https://in.gov.br/web/dou/-/retificacao-550916817" \t "_blank"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https://in.gov.br/web/dou/-/retificacao-550916817</w:t>
            </w:r>
            <w:r>
              <w:rPr>
                <w:color w:val="0000FF"/>
                <w:u w:val="single"/>
              </w:rPr>
              <w:fldChar w:fldCharType="end"/>
            </w:r>
          </w:p>
          <w:p w14:paraId="412C36A8" w14:textId="77777777" w:rsidR="00C957B2" w:rsidRDefault="008E4DC8" w:rsidP="002958B1">
            <w:pPr>
              <w:spacing w:after="240"/>
            </w:pPr>
            <w:hyperlink r:id="rId8" w:tgtFrame="_blank" w:history="1">
              <w:r w:rsidR="00DE7257">
                <w:rPr>
                  <w:color w:val="0000FF"/>
                  <w:u w:val="single"/>
                </w:rPr>
                <w:t>https://members.wto.org/crnattachments/2024/SPS/BRA/24_02469_00_x.pdf</w:t>
              </w:r>
            </w:hyperlink>
            <w:bookmarkEnd w:id="6"/>
          </w:p>
        </w:tc>
      </w:tr>
      <w:tr w:rsidR="003C540E" w14:paraId="408884BE" w14:textId="77777777" w:rsidTr="00F45454">
        <w:tc>
          <w:tcPr>
            <w:tcW w:w="9242" w:type="dxa"/>
            <w:shd w:val="clear" w:color="auto" w:fill="auto"/>
          </w:tcPr>
          <w:p w14:paraId="350CA0FB" w14:textId="77777777" w:rsidR="008129C3" w:rsidRPr="002958B1" w:rsidRDefault="00DE7257" w:rsidP="002958B1">
            <w:pPr>
              <w:spacing w:after="240"/>
              <w:rPr>
                <w:b/>
              </w:rPr>
            </w:pPr>
            <w:r w:rsidRPr="002958B1">
              <w:rPr>
                <w:b/>
              </w:rPr>
              <w:t>Text</w:t>
            </w:r>
            <w:r w:rsidR="00EE3BD1" w:rsidRPr="002958B1">
              <w:rPr>
                <w:b/>
              </w:rPr>
              <w:t>(s)</w:t>
            </w:r>
            <w:r w:rsidRPr="002958B1">
              <w:rPr>
                <w:b/>
              </w:rPr>
              <w:t xml:space="preserve"> available from: [</w:t>
            </w:r>
            <w:bookmarkStart w:id="7" w:name="spsTextAvailableNNA"/>
            <w:r w:rsidRPr="002958B1">
              <w:rPr>
                <w:b/>
              </w:rPr>
              <w:t> </w:t>
            </w:r>
            <w:bookmarkEnd w:id="7"/>
            <w:r w:rsidRPr="002958B1">
              <w:rPr>
                <w:b/>
              </w:rPr>
              <w:t>] National Notification Authority, [</w:t>
            </w:r>
            <w:bookmarkStart w:id="8" w:name="spsTextAvailableNEP"/>
            <w:r w:rsidRPr="002958B1">
              <w:rPr>
                <w:b/>
              </w:rPr>
              <w:t>X</w:t>
            </w:r>
            <w:bookmarkEnd w:id="8"/>
            <w:r w:rsidRPr="002958B1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3C540E" w14:paraId="15546877" w14:textId="77777777" w:rsidTr="00F45454">
        <w:tc>
          <w:tcPr>
            <w:tcW w:w="9242" w:type="dxa"/>
            <w:shd w:val="clear" w:color="auto" w:fill="auto"/>
          </w:tcPr>
          <w:p w14:paraId="50593268" w14:textId="77777777" w:rsidR="008129C3" w:rsidRPr="002958B1" w:rsidRDefault="00DE7257" w:rsidP="002958B1">
            <w:bookmarkStart w:id="9" w:name="spsTextSupplierAddress"/>
            <w:r w:rsidRPr="002958B1">
              <w:t xml:space="preserve">Ministry of Agriculture and Livestock </w:t>
            </w:r>
          </w:p>
          <w:p w14:paraId="08EFA144" w14:textId="77777777" w:rsidR="00323571" w:rsidRPr="002958B1" w:rsidRDefault="00DE7257" w:rsidP="002958B1">
            <w:r w:rsidRPr="002958B1">
              <w:t>Secretariat of Trade and International Relations</w:t>
            </w:r>
          </w:p>
          <w:p w14:paraId="6C0A6D3D" w14:textId="77777777" w:rsidR="00323571" w:rsidRPr="002958B1" w:rsidRDefault="00DE7257" w:rsidP="002958B1">
            <w:r w:rsidRPr="002958B1">
              <w:t xml:space="preserve">E-mail: </w:t>
            </w:r>
            <w:hyperlink r:id="rId9" w:history="1">
              <w:r w:rsidRPr="002958B1">
                <w:rPr>
                  <w:color w:val="0000FF"/>
                  <w:u w:val="single"/>
                </w:rPr>
                <w:t>sps@agro.gov.br</w:t>
              </w:r>
            </w:hyperlink>
          </w:p>
          <w:bookmarkEnd w:id="9"/>
          <w:p w14:paraId="670DBE8F" w14:textId="77777777" w:rsidR="00323571" w:rsidRPr="002958B1" w:rsidRDefault="00DE7257" w:rsidP="002958B1">
            <w:r w:rsidRPr="002958B1">
              <w:t xml:space="preserve"> </w:t>
            </w:r>
          </w:p>
        </w:tc>
      </w:tr>
    </w:tbl>
    <w:p w14:paraId="62386203" w14:textId="77777777" w:rsidR="008129C3" w:rsidRPr="002958B1" w:rsidRDefault="008129C3" w:rsidP="002958B1"/>
    <w:p w14:paraId="2815038E" w14:textId="77777777" w:rsidR="00A14839" w:rsidRPr="002958B1" w:rsidRDefault="00DE7257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2064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5D9A" w14:textId="77777777" w:rsidR="00DE7257" w:rsidRDefault="00DE7257">
      <w:r>
        <w:separator/>
      </w:r>
    </w:p>
  </w:endnote>
  <w:endnote w:type="continuationSeparator" w:id="0">
    <w:p w14:paraId="2D4E998E" w14:textId="77777777" w:rsidR="00DE7257" w:rsidRDefault="00DE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1F9A" w14:textId="77777777" w:rsidR="008129C3" w:rsidRPr="00206470" w:rsidRDefault="00DE7257" w:rsidP="0020647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FA09" w14:textId="77777777" w:rsidR="008129C3" w:rsidRPr="00206470" w:rsidRDefault="00DE7257" w:rsidP="0020647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8DD7" w14:textId="77777777" w:rsidR="00946533" w:rsidRPr="002958B1" w:rsidRDefault="00DE7257">
    <w:pPr>
      <w:pStyle w:val="Footer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618BB" w14:textId="77777777" w:rsidR="00DE7257" w:rsidRDefault="00DE7257">
      <w:r>
        <w:separator/>
      </w:r>
    </w:p>
  </w:footnote>
  <w:footnote w:type="continuationSeparator" w:id="0">
    <w:p w14:paraId="5D095BB4" w14:textId="77777777" w:rsidR="00DE7257" w:rsidRDefault="00DE7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847E" w14:textId="77777777" w:rsidR="00206470" w:rsidRPr="00206470" w:rsidRDefault="00DE7257" w:rsidP="002064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6470">
      <w:t>G/SPS/N/BRA/2202/Add.2/Corr.1</w:t>
    </w:r>
  </w:p>
  <w:p w14:paraId="6258BCCC" w14:textId="77777777" w:rsidR="00206470" w:rsidRPr="00206470" w:rsidRDefault="00206470" w:rsidP="002064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14FD4F3" w14:textId="77777777" w:rsidR="00206470" w:rsidRPr="00206470" w:rsidRDefault="00DE7257" w:rsidP="002064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6470">
      <w:t xml:space="preserve">- </w:t>
    </w:r>
    <w:r w:rsidRPr="00206470">
      <w:fldChar w:fldCharType="begin"/>
    </w:r>
    <w:r w:rsidRPr="00206470">
      <w:instrText xml:space="preserve"> PAGE </w:instrText>
    </w:r>
    <w:r w:rsidRPr="00206470">
      <w:fldChar w:fldCharType="separate"/>
    </w:r>
    <w:r w:rsidRPr="00206470">
      <w:rPr>
        <w:noProof/>
      </w:rPr>
      <w:t>1</w:t>
    </w:r>
    <w:r w:rsidRPr="00206470">
      <w:fldChar w:fldCharType="end"/>
    </w:r>
    <w:r w:rsidRPr="00206470">
      <w:t xml:space="preserve"> -</w:t>
    </w:r>
  </w:p>
  <w:p w14:paraId="6EA924E6" w14:textId="77777777" w:rsidR="008129C3" w:rsidRPr="00206470" w:rsidRDefault="008129C3" w:rsidP="0020647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F55C" w14:textId="77777777" w:rsidR="00206470" w:rsidRPr="00206470" w:rsidRDefault="00DE7257" w:rsidP="002064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6470">
      <w:t>G/SPS/N/BRA/2202/Add.2/Corr.1</w:t>
    </w:r>
  </w:p>
  <w:p w14:paraId="0C2C80F9" w14:textId="77777777" w:rsidR="00206470" w:rsidRPr="00206470" w:rsidRDefault="00206470" w:rsidP="002064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25C8CED" w14:textId="77777777" w:rsidR="00206470" w:rsidRPr="00206470" w:rsidRDefault="00DE7257" w:rsidP="002064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6470">
      <w:t xml:space="preserve">- </w:t>
    </w:r>
    <w:r w:rsidRPr="00206470">
      <w:fldChar w:fldCharType="begin"/>
    </w:r>
    <w:r w:rsidRPr="00206470">
      <w:instrText xml:space="preserve"> PAGE </w:instrText>
    </w:r>
    <w:r w:rsidRPr="00206470">
      <w:fldChar w:fldCharType="separate"/>
    </w:r>
    <w:r w:rsidRPr="00206470">
      <w:rPr>
        <w:noProof/>
      </w:rPr>
      <w:t>1</w:t>
    </w:r>
    <w:r w:rsidRPr="00206470">
      <w:fldChar w:fldCharType="end"/>
    </w:r>
    <w:r w:rsidRPr="00206470">
      <w:t xml:space="preserve"> -</w:t>
    </w:r>
  </w:p>
  <w:p w14:paraId="539729FA" w14:textId="77777777" w:rsidR="008129C3" w:rsidRPr="00206470" w:rsidRDefault="008129C3" w:rsidP="0020647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C540E" w14:paraId="082D816E" w14:textId="77777777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16CFC9" w14:textId="77777777" w:rsidR="00ED54E0" w:rsidRPr="008129C3" w:rsidRDefault="00ED54E0" w:rsidP="002E5F48">
          <w:pPr>
            <w:rPr>
              <w:noProof/>
              <w:lang w:eastAsia="en-GB"/>
            </w:rPr>
          </w:pPr>
          <w:bookmarkStart w:id="1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2E1D79" w14:textId="77777777" w:rsidR="00ED54E0" w:rsidRPr="008129C3" w:rsidRDefault="00DE7257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0"/>
    <w:tr w:rsidR="003C540E" w14:paraId="7E8A1A75" w14:textId="77777777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4CAFD9A" w14:textId="77777777" w:rsidR="00ED54E0" w:rsidRPr="008129C3" w:rsidRDefault="00DE7257" w:rsidP="002E5F4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182EE7B" wp14:editId="5703AEB6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4499935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A6FCFF8" w14:textId="77777777" w:rsidR="00ED54E0" w:rsidRPr="008129C3" w:rsidRDefault="00ED54E0" w:rsidP="002E5F48">
          <w:pPr>
            <w:jc w:val="right"/>
            <w:rPr>
              <w:b/>
              <w:szCs w:val="16"/>
            </w:rPr>
          </w:pPr>
        </w:p>
      </w:tc>
    </w:tr>
    <w:tr w:rsidR="003C540E" w14:paraId="5F86B8F5" w14:textId="77777777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325F1A5" w14:textId="77777777" w:rsidR="00ED54E0" w:rsidRPr="008129C3" w:rsidRDefault="00ED54E0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1B3F33A" w14:textId="77777777" w:rsidR="00206470" w:rsidRDefault="00DE7257" w:rsidP="00F04C9A">
          <w:pPr>
            <w:jc w:val="right"/>
            <w:rPr>
              <w:b/>
              <w:szCs w:val="16"/>
            </w:rPr>
          </w:pPr>
          <w:bookmarkStart w:id="11" w:name="bmkSymbols"/>
          <w:r>
            <w:rPr>
              <w:b/>
              <w:szCs w:val="16"/>
            </w:rPr>
            <w:t>G/SPS/N/BRA/2202/Add.2/Corr.1</w:t>
          </w:r>
          <w:bookmarkEnd w:id="11"/>
        </w:p>
      </w:tc>
    </w:tr>
    <w:tr w:rsidR="003C540E" w14:paraId="2C9409A2" w14:textId="77777777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727462" w14:textId="77777777" w:rsidR="00ED54E0" w:rsidRPr="008129C3" w:rsidRDefault="00ED54E0" w:rsidP="002E5F4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E7A43A" w14:textId="77777777" w:rsidR="00ED54E0" w:rsidRPr="008129C3" w:rsidRDefault="009B45C8" w:rsidP="002E5F48">
          <w:pPr>
            <w:jc w:val="right"/>
            <w:rPr>
              <w:szCs w:val="16"/>
            </w:rPr>
          </w:pPr>
          <w:bookmarkStart w:id="12" w:name="bmkDate"/>
          <w:bookmarkStart w:id="13" w:name="spsDateDistribution"/>
          <w:bookmarkEnd w:id="12"/>
          <w:bookmarkEnd w:id="13"/>
          <w:r>
            <w:rPr>
              <w:szCs w:val="16"/>
            </w:rPr>
            <w:t>5 April 2024</w:t>
          </w:r>
        </w:p>
      </w:tc>
    </w:tr>
    <w:tr w:rsidR="003C540E" w14:paraId="2A99E491" w14:textId="77777777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42470B" w14:textId="24BEC2EB" w:rsidR="00ED54E0" w:rsidRPr="008129C3" w:rsidRDefault="00DE7257" w:rsidP="002E5F48">
          <w:pPr>
            <w:jc w:val="left"/>
            <w:rPr>
              <w:b/>
            </w:rPr>
          </w:pPr>
          <w:bookmarkStart w:id="14" w:name="bmkSerial"/>
          <w:r w:rsidRPr="002958B1">
            <w:rPr>
              <w:color w:val="FF0000"/>
              <w:szCs w:val="16"/>
            </w:rPr>
            <w:t>(</w:t>
          </w:r>
          <w:bookmarkStart w:id="15" w:name="spsSerialNumber"/>
          <w:bookmarkEnd w:id="15"/>
          <w:r w:rsidR="009B45C8">
            <w:rPr>
              <w:color w:val="FF0000"/>
              <w:szCs w:val="16"/>
            </w:rPr>
            <w:t>24-</w:t>
          </w:r>
          <w:r w:rsidR="008E4DC8">
            <w:rPr>
              <w:color w:val="FF0000"/>
              <w:szCs w:val="16"/>
            </w:rPr>
            <w:t>2932</w:t>
          </w:r>
          <w:r w:rsidRPr="002958B1">
            <w:rPr>
              <w:color w:val="FF0000"/>
              <w:szCs w:val="16"/>
            </w:rPr>
            <w:t>)</w:t>
          </w:r>
          <w:bookmarkEnd w:id="14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7AC5DDD" w14:textId="77777777" w:rsidR="00ED54E0" w:rsidRPr="008129C3" w:rsidRDefault="00DE7257" w:rsidP="002E5F48">
          <w:pPr>
            <w:jc w:val="right"/>
            <w:rPr>
              <w:szCs w:val="16"/>
            </w:rPr>
          </w:pPr>
          <w:bookmarkStart w:id="16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6"/>
        </w:p>
      </w:tc>
    </w:tr>
    <w:tr w:rsidR="003C540E" w14:paraId="0F6F3149" w14:textId="77777777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E25D20" w14:textId="77777777" w:rsidR="00ED54E0" w:rsidRPr="008129C3" w:rsidRDefault="00DE7257" w:rsidP="002E5F48">
          <w:pPr>
            <w:jc w:val="left"/>
            <w:rPr>
              <w:sz w:val="14"/>
              <w:szCs w:val="16"/>
            </w:rPr>
          </w:pPr>
          <w:bookmarkStart w:id="17" w:name="bmkCommittee"/>
          <w:r>
            <w:rPr>
              <w:b/>
            </w:rPr>
            <w:t>Committee on Sanitary and Phytosanitary Measures</w:t>
          </w:r>
          <w:bookmarkEnd w:id="1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1B7548" w14:textId="77777777" w:rsidR="00ED54E0" w:rsidRPr="002958B1" w:rsidRDefault="00DE7257" w:rsidP="00182AFA">
          <w:pPr>
            <w:jc w:val="right"/>
            <w:rPr>
              <w:bCs/>
              <w:szCs w:val="18"/>
            </w:rPr>
          </w:pPr>
          <w:bookmarkStart w:id="18" w:name="bmkLanguage"/>
          <w:r>
            <w:rPr>
              <w:bCs/>
              <w:szCs w:val="18"/>
            </w:rPr>
            <w:t>Original: English</w:t>
          </w:r>
          <w:bookmarkEnd w:id="18"/>
        </w:p>
      </w:tc>
    </w:tr>
  </w:tbl>
  <w:p w14:paraId="37C2871A" w14:textId="77777777" w:rsidR="00ED54E0" w:rsidRPr="002958B1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FFC0D4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2A00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0C61D4"/>
    <w:numStyleLink w:val="LegalHeadings"/>
  </w:abstractNum>
  <w:abstractNum w:abstractNumId="12" w15:restartNumberingAfterBreak="0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D50944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FBEBF96" w:tentative="1">
      <w:start w:val="1"/>
      <w:numFmt w:val="lowerLetter"/>
      <w:lvlText w:val="%2."/>
      <w:lvlJc w:val="left"/>
      <w:pPr>
        <w:ind w:left="1080" w:hanging="360"/>
      </w:pPr>
    </w:lvl>
    <w:lvl w:ilvl="2" w:tplc="63F87CA2" w:tentative="1">
      <w:start w:val="1"/>
      <w:numFmt w:val="lowerRoman"/>
      <w:lvlText w:val="%3."/>
      <w:lvlJc w:val="right"/>
      <w:pPr>
        <w:ind w:left="1800" w:hanging="180"/>
      </w:pPr>
    </w:lvl>
    <w:lvl w:ilvl="3" w:tplc="B76C5AEA" w:tentative="1">
      <w:start w:val="1"/>
      <w:numFmt w:val="decimal"/>
      <w:lvlText w:val="%4."/>
      <w:lvlJc w:val="left"/>
      <w:pPr>
        <w:ind w:left="2520" w:hanging="360"/>
      </w:pPr>
    </w:lvl>
    <w:lvl w:ilvl="4" w:tplc="59C8E924" w:tentative="1">
      <w:start w:val="1"/>
      <w:numFmt w:val="lowerLetter"/>
      <w:lvlText w:val="%5."/>
      <w:lvlJc w:val="left"/>
      <w:pPr>
        <w:ind w:left="3240" w:hanging="360"/>
      </w:pPr>
    </w:lvl>
    <w:lvl w:ilvl="5" w:tplc="9F642D6A" w:tentative="1">
      <w:start w:val="1"/>
      <w:numFmt w:val="lowerRoman"/>
      <w:lvlText w:val="%6."/>
      <w:lvlJc w:val="right"/>
      <w:pPr>
        <w:ind w:left="3960" w:hanging="180"/>
      </w:pPr>
    </w:lvl>
    <w:lvl w:ilvl="6" w:tplc="ACFEFF52" w:tentative="1">
      <w:start w:val="1"/>
      <w:numFmt w:val="decimal"/>
      <w:lvlText w:val="%7."/>
      <w:lvlJc w:val="left"/>
      <w:pPr>
        <w:ind w:left="4680" w:hanging="360"/>
      </w:pPr>
    </w:lvl>
    <w:lvl w:ilvl="7" w:tplc="9BD255D6" w:tentative="1">
      <w:start w:val="1"/>
      <w:numFmt w:val="lowerLetter"/>
      <w:lvlText w:val="%8."/>
      <w:lvlJc w:val="left"/>
      <w:pPr>
        <w:ind w:left="5400" w:hanging="360"/>
      </w:pPr>
    </w:lvl>
    <w:lvl w:ilvl="8" w:tplc="8DDA5B5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2217765">
    <w:abstractNumId w:val="9"/>
  </w:num>
  <w:num w:numId="2" w16cid:durableId="1184594594">
    <w:abstractNumId w:val="7"/>
  </w:num>
  <w:num w:numId="3" w16cid:durableId="796143488">
    <w:abstractNumId w:val="6"/>
  </w:num>
  <w:num w:numId="4" w16cid:durableId="1240752416">
    <w:abstractNumId w:val="5"/>
  </w:num>
  <w:num w:numId="5" w16cid:durableId="1347096559">
    <w:abstractNumId w:val="4"/>
  </w:num>
  <w:num w:numId="6" w16cid:durableId="733620377">
    <w:abstractNumId w:val="12"/>
  </w:num>
  <w:num w:numId="7" w16cid:durableId="1142697247">
    <w:abstractNumId w:val="11"/>
  </w:num>
  <w:num w:numId="8" w16cid:durableId="2137139431">
    <w:abstractNumId w:val="10"/>
  </w:num>
  <w:num w:numId="9" w16cid:durableId="18475973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4204981">
    <w:abstractNumId w:val="13"/>
  </w:num>
  <w:num w:numId="11" w16cid:durableId="1330792675">
    <w:abstractNumId w:val="8"/>
  </w:num>
  <w:num w:numId="12" w16cid:durableId="989290096">
    <w:abstractNumId w:val="3"/>
  </w:num>
  <w:num w:numId="13" w16cid:durableId="1411080768">
    <w:abstractNumId w:val="2"/>
  </w:num>
  <w:num w:numId="14" w16cid:durableId="145325363">
    <w:abstractNumId w:val="1"/>
  </w:num>
  <w:num w:numId="15" w16cid:durableId="1639257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C3"/>
    <w:rsid w:val="00004F97"/>
    <w:rsid w:val="000272F6"/>
    <w:rsid w:val="00027D23"/>
    <w:rsid w:val="00037AC4"/>
    <w:rsid w:val="000423BF"/>
    <w:rsid w:val="000A4945"/>
    <w:rsid w:val="000B31E1"/>
    <w:rsid w:val="0011356B"/>
    <w:rsid w:val="00114D7C"/>
    <w:rsid w:val="0013337F"/>
    <w:rsid w:val="00157D72"/>
    <w:rsid w:val="00182AFA"/>
    <w:rsid w:val="00182B84"/>
    <w:rsid w:val="001E291F"/>
    <w:rsid w:val="00206470"/>
    <w:rsid w:val="00233408"/>
    <w:rsid w:val="0027067B"/>
    <w:rsid w:val="002958B1"/>
    <w:rsid w:val="00296190"/>
    <w:rsid w:val="002E5F48"/>
    <w:rsid w:val="00323571"/>
    <w:rsid w:val="003572B4"/>
    <w:rsid w:val="003832F0"/>
    <w:rsid w:val="003C540E"/>
    <w:rsid w:val="003D3363"/>
    <w:rsid w:val="003E3732"/>
    <w:rsid w:val="00467032"/>
    <w:rsid w:val="0046754A"/>
    <w:rsid w:val="004A1828"/>
    <w:rsid w:val="004F203A"/>
    <w:rsid w:val="00525941"/>
    <w:rsid w:val="005336B8"/>
    <w:rsid w:val="00547B5F"/>
    <w:rsid w:val="005620B4"/>
    <w:rsid w:val="00587A22"/>
    <w:rsid w:val="005B04B9"/>
    <w:rsid w:val="005B68C7"/>
    <w:rsid w:val="005B7054"/>
    <w:rsid w:val="005D5981"/>
    <w:rsid w:val="005F30CB"/>
    <w:rsid w:val="00612644"/>
    <w:rsid w:val="00614270"/>
    <w:rsid w:val="00674CCD"/>
    <w:rsid w:val="006A15AB"/>
    <w:rsid w:val="006A51BC"/>
    <w:rsid w:val="006F5826"/>
    <w:rsid w:val="00700181"/>
    <w:rsid w:val="007141CF"/>
    <w:rsid w:val="00745146"/>
    <w:rsid w:val="007577E3"/>
    <w:rsid w:val="00760DB3"/>
    <w:rsid w:val="007E6507"/>
    <w:rsid w:val="007F2B8E"/>
    <w:rsid w:val="00807247"/>
    <w:rsid w:val="008129C3"/>
    <w:rsid w:val="00840C2B"/>
    <w:rsid w:val="008739FD"/>
    <w:rsid w:val="00893E85"/>
    <w:rsid w:val="008E0C5D"/>
    <w:rsid w:val="008E372C"/>
    <w:rsid w:val="008E4DC8"/>
    <w:rsid w:val="0091351D"/>
    <w:rsid w:val="00944AB7"/>
    <w:rsid w:val="00946533"/>
    <w:rsid w:val="009A5CCF"/>
    <w:rsid w:val="009A6F54"/>
    <w:rsid w:val="009B45C8"/>
    <w:rsid w:val="00A1119A"/>
    <w:rsid w:val="00A14839"/>
    <w:rsid w:val="00A6057A"/>
    <w:rsid w:val="00A60DBE"/>
    <w:rsid w:val="00A70F83"/>
    <w:rsid w:val="00A74017"/>
    <w:rsid w:val="00AA332C"/>
    <w:rsid w:val="00AA54E0"/>
    <w:rsid w:val="00AC27F8"/>
    <w:rsid w:val="00AD4C72"/>
    <w:rsid w:val="00AE2AEE"/>
    <w:rsid w:val="00B00276"/>
    <w:rsid w:val="00B230EC"/>
    <w:rsid w:val="00B417D1"/>
    <w:rsid w:val="00B52738"/>
    <w:rsid w:val="00B56EDC"/>
    <w:rsid w:val="00BA7BB2"/>
    <w:rsid w:val="00BB1F84"/>
    <w:rsid w:val="00BE4BAA"/>
    <w:rsid w:val="00BE5468"/>
    <w:rsid w:val="00C11EAC"/>
    <w:rsid w:val="00C270A5"/>
    <w:rsid w:val="00C305D7"/>
    <w:rsid w:val="00C30F2A"/>
    <w:rsid w:val="00C43456"/>
    <w:rsid w:val="00C65C0C"/>
    <w:rsid w:val="00C808FC"/>
    <w:rsid w:val="00C84C37"/>
    <w:rsid w:val="00C957B2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E7257"/>
    <w:rsid w:val="00DF6AE1"/>
    <w:rsid w:val="00E46FD5"/>
    <w:rsid w:val="00E544BB"/>
    <w:rsid w:val="00E56545"/>
    <w:rsid w:val="00EA5D4F"/>
    <w:rsid w:val="00EB45EF"/>
    <w:rsid w:val="00EB6C56"/>
    <w:rsid w:val="00ED54E0"/>
    <w:rsid w:val="00ED577A"/>
    <w:rsid w:val="00EE3BD1"/>
    <w:rsid w:val="00F04C9A"/>
    <w:rsid w:val="00F32397"/>
    <w:rsid w:val="00F40595"/>
    <w:rsid w:val="00F45454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EC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Bullet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958B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958B1"/>
    <w:rPr>
      <w:szCs w:val="20"/>
    </w:rPr>
  </w:style>
  <w:style w:type="character" w:customStyle="1" w:styleId="EndnoteTextChar">
    <w:name w:val="Endnote Text Char"/>
    <w:link w:val="EndnoteText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958B1"/>
    <w:pPr>
      <w:ind w:left="567" w:right="567" w:firstLine="0"/>
    </w:pPr>
  </w:style>
  <w:style w:type="character" w:styleId="FootnoteReference">
    <w:name w:val="footnote reference"/>
    <w:uiPriority w:val="5"/>
    <w:rsid w:val="002958B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958B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958B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958B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8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958B1"/>
  </w:style>
  <w:style w:type="paragraph" w:styleId="BlockText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58B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958B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958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958B1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958B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58B1"/>
  </w:style>
  <w:style w:type="character" w:customStyle="1" w:styleId="DateChar">
    <w:name w:val="Date Ch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958B1"/>
  </w:style>
  <w:style w:type="character" w:customStyle="1" w:styleId="E-mailSignatureChar">
    <w:name w:val="E-mail Signature Char"/>
    <w:link w:val="E-mail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958B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958B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958B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958B1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958B1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958B1"/>
    <w:rPr>
      <w:lang w:val="en-GB"/>
    </w:rPr>
  </w:style>
  <w:style w:type="paragraph" w:styleId="List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958B1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958B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958B1"/>
  </w:style>
  <w:style w:type="character" w:customStyle="1" w:styleId="NoteHeadingChar">
    <w:name w:val="Note Heading Char"/>
    <w:link w:val="NoteHead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958B1"/>
    <w:rPr>
      <w:lang w:val="en-GB"/>
    </w:rPr>
  </w:style>
  <w:style w:type="character" w:styleId="PlaceholderText">
    <w:name w:val="Placeholder Text"/>
    <w:uiPriority w:val="99"/>
    <w:semiHidden/>
    <w:rsid w:val="002958B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958B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958B1"/>
  </w:style>
  <w:style w:type="character" w:customStyle="1" w:styleId="SalutationChar">
    <w:name w:val="Salutation Char"/>
    <w:link w:val="Salutation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958B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958B1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4/SPS/BRA/24_02469_00_x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s@agro.gov.b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bd747eb9-a47c-4244-a6f4-54045465f199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E77A34B7-CE23-48E5-B030-892F5BB03419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730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dcterms:created xsi:type="dcterms:W3CDTF">2018-10-15T07:14:00Z</dcterms:created>
  <dcterms:modified xsi:type="dcterms:W3CDTF">2024-04-05T10:29:00Z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G/SPS/N/BRA/2202/Add.2/Corr.1</vt:lpwstr>
  </property>
  <property fmtid="{D5CDD505-2E9C-101B-9397-08002B2CF9AE}" pid="3" name="TitusGUID">
    <vt:lpwstr>bd747eb9-a47c-4244-a6f4-54045465f199</vt:lpwstr>
  </property>
  <property fmtid="{D5CDD505-2E9C-101B-9397-08002B2CF9AE}" pid="4" name="WTOCLASSIFICATION">
    <vt:lpwstr>WTO OFFICIAL</vt:lpwstr>
  </property>
</Properties>
</file>