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8891" w14:textId="77777777" w:rsidR="008129C3" w:rsidRPr="002958B1" w:rsidRDefault="002559BE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4DD21697" w14:textId="77777777" w:rsidR="008129C3" w:rsidRPr="002958B1" w:rsidRDefault="002559BE" w:rsidP="002958B1">
      <w:pPr>
        <w:pStyle w:val="Title3"/>
      </w:pPr>
      <w:r w:rsidRPr="002958B1">
        <w:t>Corrigendum</w:t>
      </w:r>
    </w:p>
    <w:p w14:paraId="0FB9789F" w14:textId="77777777" w:rsidR="007141CF" w:rsidRPr="002958B1" w:rsidRDefault="002559BE" w:rsidP="002958B1">
      <w:r w:rsidRPr="002958B1">
        <w:t xml:space="preserve">The following communication, received on 14 October 2024, is being circulated at the request of the Delegation of </w:t>
      </w:r>
      <w:r w:rsidRPr="002958B1">
        <w:rPr>
          <w:u w:val="single"/>
        </w:rPr>
        <w:t>Brazil</w:t>
      </w:r>
      <w:r w:rsidRPr="002958B1">
        <w:t>.</w:t>
      </w:r>
    </w:p>
    <w:p w14:paraId="59553677" w14:textId="77777777" w:rsidR="008129C3" w:rsidRPr="002958B1" w:rsidRDefault="008129C3" w:rsidP="002958B1"/>
    <w:p w14:paraId="351750BE" w14:textId="77777777" w:rsidR="008129C3" w:rsidRPr="002958B1" w:rsidRDefault="002559BE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5A8156DF" w14:textId="77777777" w:rsidR="008129C3" w:rsidRPr="002958B1" w:rsidRDefault="008129C3" w:rsidP="002958B1"/>
    <w:p w14:paraId="2EEE9EA7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E24C8D" w14:paraId="7865B179" w14:textId="77777777" w:rsidTr="00F45454">
        <w:tc>
          <w:tcPr>
            <w:tcW w:w="9242" w:type="dxa"/>
            <w:shd w:val="clear" w:color="auto" w:fill="auto"/>
          </w:tcPr>
          <w:p w14:paraId="134926E4" w14:textId="77777777" w:rsidR="008129C3" w:rsidRPr="002958B1" w:rsidRDefault="002559BE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Rectification in the Ordinance SDA/MAPA No. 1.177, dated 4 September 2024, which amends the phytosanitary requirements for the importation of corn seeds from the United States of America</w:t>
            </w:r>
          </w:p>
        </w:tc>
      </w:tr>
      <w:tr w:rsidR="00E24C8D" w14:paraId="6CCB2E17" w14:textId="77777777" w:rsidTr="00F45454">
        <w:tc>
          <w:tcPr>
            <w:tcW w:w="9242" w:type="dxa"/>
            <w:shd w:val="clear" w:color="auto" w:fill="auto"/>
          </w:tcPr>
          <w:p w14:paraId="70565515" w14:textId="77777777" w:rsidR="00C957B2" w:rsidRDefault="002559BE" w:rsidP="00C86F15">
            <w:pPr>
              <w:spacing w:after="240"/>
            </w:pPr>
            <w:r>
              <w:t xml:space="preserve">In Ordinance SDA/MAPA No. 1.177, dated 4 September 2024, published in the </w:t>
            </w:r>
            <w:r>
              <w:rPr>
                <w:i/>
                <w:iCs/>
              </w:rPr>
              <w:t>Official Gazette of the Union</w:t>
            </w:r>
            <w:r>
              <w:t xml:space="preserve"> on 6 September 2024, Edition 173, Section 1, page 12, which amends the phytosanitary requirements for the importation of corn seeds from the United States of America, the following corrections are made:</w:t>
            </w:r>
          </w:p>
          <w:p w14:paraId="3B0AF6A6" w14:textId="77777777" w:rsidR="00C957B2" w:rsidRDefault="002559BE" w:rsidP="002958B1">
            <w:pPr>
              <w:spacing w:before="240" w:after="240"/>
            </w:pPr>
            <w:r>
              <w:t>"Art. 3º The revocation of item 2.3 of the Annex to the MAPA Normative Instruction No. 4, of January 10, 2001, published in the D.O.U. No. 8, Section 1, pages 5 and 6, of January 11, 2001"</w:t>
            </w:r>
          </w:p>
          <w:p w14:paraId="2EA50710" w14:textId="77777777" w:rsidR="00C957B2" w:rsidRDefault="002559BE" w:rsidP="002958B1">
            <w:pPr>
              <w:spacing w:before="240" w:after="240"/>
            </w:pPr>
            <w:r>
              <w:t>should read:</w:t>
            </w:r>
          </w:p>
          <w:p w14:paraId="0C0CB29A" w14:textId="77777777" w:rsidR="00C957B2" w:rsidRDefault="002559BE" w:rsidP="002958B1">
            <w:pPr>
              <w:spacing w:before="240" w:after="240"/>
            </w:pPr>
            <w:r>
              <w:t>"Art. 3º The revocation of item 2.13 of the Annex to the MAPA Normative Instruction No. 4, of January 10, 2001, published in the D.O.U. No. 8, Section 1, pages 5 and 6, of January 11, 2001"</w:t>
            </w:r>
          </w:p>
          <w:p w14:paraId="5E2C83DA" w14:textId="77777777" w:rsidR="00C957B2" w:rsidRDefault="002403CE" w:rsidP="002958B1">
            <w:pPr>
              <w:spacing w:before="240" w:after="240"/>
            </w:pPr>
            <w:hyperlink r:id="rId8" w:tgtFrame="_blank" w:history="1">
              <w:r w:rsidR="00C86F15">
                <w:rPr>
                  <w:color w:val="0000FF"/>
                  <w:u w:val="single"/>
                </w:rPr>
                <w:t>https://www.in.gov.br/web/dou/-/retificacao-588589942</w:t>
              </w:r>
            </w:hyperlink>
          </w:p>
        </w:tc>
      </w:tr>
      <w:tr w:rsidR="00E24C8D" w14:paraId="1D00E4AB" w14:textId="77777777" w:rsidTr="00F45454">
        <w:tc>
          <w:tcPr>
            <w:tcW w:w="9242" w:type="dxa"/>
            <w:shd w:val="clear" w:color="auto" w:fill="auto"/>
          </w:tcPr>
          <w:p w14:paraId="49B417C6" w14:textId="77777777" w:rsidR="008129C3" w:rsidRPr="002958B1" w:rsidRDefault="002559BE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 ] National Notification Authority, [X] National Enquiry Point. Address, fax number and e-mail address (if available) of other body:</w:t>
            </w:r>
          </w:p>
        </w:tc>
      </w:tr>
      <w:tr w:rsidR="00E24C8D" w:rsidRPr="002403CE" w14:paraId="5BE84E84" w14:textId="77777777" w:rsidTr="00F45454">
        <w:tc>
          <w:tcPr>
            <w:tcW w:w="9242" w:type="dxa"/>
            <w:shd w:val="clear" w:color="auto" w:fill="auto"/>
          </w:tcPr>
          <w:p w14:paraId="46513083" w14:textId="77777777" w:rsidR="008129C3" w:rsidRPr="002958B1" w:rsidRDefault="002559BE" w:rsidP="002958B1">
            <w:r w:rsidRPr="002958B1">
              <w:t>Ministry of Agriculture and Livestock</w:t>
            </w:r>
          </w:p>
          <w:p w14:paraId="33BEFADD" w14:textId="77777777" w:rsidR="00B57636" w:rsidRPr="002958B1" w:rsidRDefault="002559BE" w:rsidP="002958B1">
            <w:r w:rsidRPr="002958B1">
              <w:t>Secretariat of Trade and International Relations</w:t>
            </w:r>
          </w:p>
          <w:p w14:paraId="40AAD1FE" w14:textId="77777777" w:rsidR="00B57636" w:rsidRPr="002559BE" w:rsidRDefault="002559BE" w:rsidP="002958B1">
            <w:pPr>
              <w:rPr>
                <w:lang w:val="pt-BR"/>
              </w:rPr>
            </w:pPr>
            <w:r w:rsidRPr="002559BE">
              <w:rPr>
                <w:lang w:val="pt-BR"/>
              </w:rPr>
              <w:t xml:space="preserve">E-mail: </w:t>
            </w:r>
            <w:hyperlink r:id="rId9" w:history="1">
              <w:r w:rsidRPr="002559BE">
                <w:rPr>
                  <w:color w:val="0000FF"/>
                  <w:u w:val="single"/>
                  <w:lang w:val="pt-BR"/>
                </w:rPr>
                <w:t>sps@agro.gov.br</w:t>
              </w:r>
            </w:hyperlink>
          </w:p>
          <w:p w14:paraId="7446D1B7" w14:textId="77777777" w:rsidR="00B57636" w:rsidRPr="002559BE" w:rsidRDefault="002559BE" w:rsidP="002958B1">
            <w:pPr>
              <w:rPr>
                <w:lang w:val="pt-BR"/>
              </w:rPr>
            </w:pPr>
            <w:r w:rsidRPr="002559BE">
              <w:rPr>
                <w:lang w:val="pt-BR"/>
              </w:rPr>
              <w:t xml:space="preserve"> </w:t>
            </w:r>
          </w:p>
        </w:tc>
      </w:tr>
    </w:tbl>
    <w:p w14:paraId="7A1913AA" w14:textId="77777777" w:rsidR="008129C3" w:rsidRPr="002559BE" w:rsidRDefault="008129C3" w:rsidP="002958B1">
      <w:pPr>
        <w:rPr>
          <w:lang w:val="pt-BR"/>
        </w:rPr>
      </w:pPr>
    </w:p>
    <w:p w14:paraId="2F14484F" w14:textId="77777777" w:rsidR="00A14839" w:rsidRPr="002958B1" w:rsidRDefault="002559BE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C855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F358" w14:textId="77777777" w:rsidR="002559BE" w:rsidRDefault="002559BE">
      <w:r>
        <w:separator/>
      </w:r>
    </w:p>
  </w:endnote>
  <w:endnote w:type="continuationSeparator" w:id="0">
    <w:p w14:paraId="7033BF62" w14:textId="77777777" w:rsidR="002559BE" w:rsidRDefault="0025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C5C3" w14:textId="77777777" w:rsidR="008129C3" w:rsidRPr="00C855F4" w:rsidRDefault="002559BE" w:rsidP="00C855F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FFC7" w14:textId="77777777" w:rsidR="008129C3" w:rsidRPr="00C855F4" w:rsidRDefault="002559BE" w:rsidP="00C855F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14C9" w14:textId="77777777" w:rsidR="00946533" w:rsidRPr="002958B1" w:rsidRDefault="002559BE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F5BC" w14:textId="77777777" w:rsidR="002559BE" w:rsidRDefault="002559BE">
      <w:r>
        <w:separator/>
      </w:r>
    </w:p>
  </w:footnote>
  <w:footnote w:type="continuationSeparator" w:id="0">
    <w:p w14:paraId="6E9E498A" w14:textId="77777777" w:rsidR="002559BE" w:rsidRDefault="0025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9F08" w14:textId="77777777" w:rsidR="00C855F4" w:rsidRPr="002559BE" w:rsidRDefault="002559BE" w:rsidP="00C855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2559BE">
      <w:rPr>
        <w:lang w:val="pt-BR"/>
      </w:rPr>
      <w:t>G/SPS/N/BRA/2329/Corr.1</w:t>
    </w:r>
  </w:p>
  <w:p w14:paraId="37A8EC72" w14:textId="77777777" w:rsidR="00C855F4" w:rsidRPr="002559BE" w:rsidRDefault="00C855F4" w:rsidP="00C855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66839286" w14:textId="77777777" w:rsidR="00C855F4" w:rsidRPr="00C855F4" w:rsidRDefault="002559BE" w:rsidP="00C855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55F4">
      <w:t xml:space="preserve">- </w:t>
    </w:r>
    <w:r w:rsidRPr="00C855F4">
      <w:fldChar w:fldCharType="begin"/>
    </w:r>
    <w:r w:rsidRPr="00C855F4">
      <w:instrText xml:space="preserve"> PAGE </w:instrText>
    </w:r>
    <w:r w:rsidRPr="00C855F4">
      <w:fldChar w:fldCharType="separate"/>
    </w:r>
    <w:r w:rsidRPr="00C855F4">
      <w:rPr>
        <w:noProof/>
      </w:rPr>
      <w:t>1</w:t>
    </w:r>
    <w:r w:rsidRPr="00C855F4">
      <w:fldChar w:fldCharType="end"/>
    </w:r>
    <w:r w:rsidRPr="00C855F4">
      <w:t xml:space="preserve"> -</w:t>
    </w:r>
  </w:p>
  <w:p w14:paraId="609918F6" w14:textId="77777777" w:rsidR="008129C3" w:rsidRPr="00C855F4" w:rsidRDefault="008129C3" w:rsidP="00C855F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F8F5" w14:textId="77777777" w:rsidR="00C855F4" w:rsidRPr="002559BE" w:rsidRDefault="002559BE" w:rsidP="00C855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2559BE">
      <w:rPr>
        <w:lang w:val="pt-BR"/>
      </w:rPr>
      <w:t>G/SPS/N/BRA/2329/Corr.1</w:t>
    </w:r>
  </w:p>
  <w:p w14:paraId="6104A625" w14:textId="77777777" w:rsidR="00C855F4" w:rsidRPr="002559BE" w:rsidRDefault="00C855F4" w:rsidP="00C855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0A66BCCD" w14:textId="77777777" w:rsidR="00C855F4" w:rsidRPr="00C855F4" w:rsidRDefault="002559BE" w:rsidP="00C855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55F4">
      <w:t xml:space="preserve">- </w:t>
    </w:r>
    <w:r w:rsidRPr="00C855F4">
      <w:fldChar w:fldCharType="begin"/>
    </w:r>
    <w:r w:rsidRPr="00C855F4">
      <w:instrText xml:space="preserve"> PAGE </w:instrText>
    </w:r>
    <w:r w:rsidRPr="00C855F4">
      <w:fldChar w:fldCharType="separate"/>
    </w:r>
    <w:r w:rsidRPr="00C855F4">
      <w:rPr>
        <w:noProof/>
      </w:rPr>
      <w:t>1</w:t>
    </w:r>
    <w:r w:rsidRPr="00C855F4">
      <w:fldChar w:fldCharType="end"/>
    </w:r>
    <w:r w:rsidRPr="00C855F4">
      <w:t xml:space="preserve"> -</w:t>
    </w:r>
  </w:p>
  <w:p w14:paraId="2265B268" w14:textId="77777777" w:rsidR="008129C3" w:rsidRPr="00C855F4" w:rsidRDefault="008129C3" w:rsidP="00C855F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4C8D" w14:paraId="38D90F36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76E38C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044508" w14:textId="77777777" w:rsidR="00ED54E0" w:rsidRPr="008129C3" w:rsidRDefault="002559BE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24C8D" w14:paraId="0A404113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295325" w14:textId="77777777" w:rsidR="00ED54E0" w:rsidRPr="008129C3" w:rsidRDefault="002559BE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4918E0" wp14:editId="694C20F7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1007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67AC0D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E24C8D" w:rsidRPr="002403CE" w14:paraId="06FFD224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0D1AEA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CE78DF" w14:textId="77777777" w:rsidR="00C855F4" w:rsidRPr="002559BE" w:rsidRDefault="002559BE" w:rsidP="00F04C9A">
          <w:pPr>
            <w:jc w:val="right"/>
            <w:rPr>
              <w:b/>
              <w:szCs w:val="16"/>
              <w:lang w:val="pt-BR"/>
            </w:rPr>
          </w:pPr>
          <w:bookmarkStart w:id="1" w:name="bmkSymbols"/>
          <w:r w:rsidRPr="002559BE">
            <w:rPr>
              <w:b/>
              <w:szCs w:val="16"/>
              <w:lang w:val="pt-BR"/>
            </w:rPr>
            <w:t>G/SPS/N/BRA/2329/Corr.1</w:t>
          </w:r>
          <w:bookmarkEnd w:id="1"/>
        </w:p>
      </w:tc>
    </w:tr>
    <w:tr w:rsidR="00E24C8D" w14:paraId="45C40EDD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2D5B5D" w14:textId="77777777" w:rsidR="00ED54E0" w:rsidRPr="002559BE" w:rsidRDefault="00ED54E0" w:rsidP="002E5F48">
          <w:pPr>
            <w:rPr>
              <w:lang w:val="pt-BR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16BFAD" w14:textId="66AD33EE" w:rsidR="00ED54E0" w:rsidRPr="002559BE" w:rsidRDefault="002559BE" w:rsidP="002E5F48">
          <w:pPr>
            <w:jc w:val="right"/>
            <w:rPr>
              <w:szCs w:val="16"/>
            </w:rPr>
          </w:pPr>
          <w:bookmarkStart w:id="2" w:name="bmkDate"/>
          <w:bookmarkStart w:id="3" w:name="spsDateDistribution"/>
          <w:bookmarkEnd w:id="2"/>
          <w:bookmarkEnd w:id="3"/>
          <w:r w:rsidRPr="002559BE">
            <w:rPr>
              <w:szCs w:val="16"/>
            </w:rPr>
            <w:t>15 October 2024</w:t>
          </w:r>
        </w:p>
      </w:tc>
    </w:tr>
    <w:tr w:rsidR="00E24C8D" w14:paraId="72EB6372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7B04E9" w14:textId="7FA6220D" w:rsidR="00ED54E0" w:rsidRPr="008129C3" w:rsidRDefault="002559BE" w:rsidP="002E5F48">
          <w:pPr>
            <w:jc w:val="left"/>
            <w:rPr>
              <w:b/>
            </w:rPr>
          </w:pPr>
          <w:bookmarkStart w:id="4" w:name="bmkSerial"/>
          <w:r w:rsidRPr="002958B1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2403CE">
            <w:rPr>
              <w:color w:val="FF0000"/>
              <w:szCs w:val="16"/>
            </w:rPr>
            <w:t>7202</w:t>
          </w:r>
          <w:r w:rsidRPr="002958B1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782334" w14:textId="77777777" w:rsidR="00ED54E0" w:rsidRPr="008129C3" w:rsidRDefault="002559BE" w:rsidP="002E5F48">
          <w:pPr>
            <w:jc w:val="right"/>
            <w:rPr>
              <w:szCs w:val="16"/>
            </w:rPr>
          </w:pPr>
          <w:bookmarkStart w:id="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6"/>
        </w:p>
      </w:tc>
    </w:tr>
    <w:tr w:rsidR="00E24C8D" w14:paraId="27484303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52F949" w14:textId="77777777" w:rsidR="00ED54E0" w:rsidRPr="008129C3" w:rsidRDefault="002559BE" w:rsidP="002E5F48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323C83" w14:textId="77777777" w:rsidR="00ED54E0" w:rsidRPr="002958B1" w:rsidRDefault="002559BE" w:rsidP="00182AF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A3F8044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F08D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966BEA" w:tentative="1">
      <w:start w:val="1"/>
      <w:numFmt w:val="lowerLetter"/>
      <w:lvlText w:val="%2."/>
      <w:lvlJc w:val="left"/>
      <w:pPr>
        <w:ind w:left="1080" w:hanging="360"/>
      </w:pPr>
    </w:lvl>
    <w:lvl w:ilvl="2" w:tplc="61FC6F5C" w:tentative="1">
      <w:start w:val="1"/>
      <w:numFmt w:val="lowerRoman"/>
      <w:lvlText w:val="%3."/>
      <w:lvlJc w:val="right"/>
      <w:pPr>
        <w:ind w:left="1800" w:hanging="180"/>
      </w:pPr>
    </w:lvl>
    <w:lvl w:ilvl="3" w:tplc="90941ACE" w:tentative="1">
      <w:start w:val="1"/>
      <w:numFmt w:val="decimal"/>
      <w:lvlText w:val="%4."/>
      <w:lvlJc w:val="left"/>
      <w:pPr>
        <w:ind w:left="2520" w:hanging="360"/>
      </w:pPr>
    </w:lvl>
    <w:lvl w:ilvl="4" w:tplc="D1122A7A" w:tentative="1">
      <w:start w:val="1"/>
      <w:numFmt w:val="lowerLetter"/>
      <w:lvlText w:val="%5."/>
      <w:lvlJc w:val="left"/>
      <w:pPr>
        <w:ind w:left="3240" w:hanging="360"/>
      </w:pPr>
    </w:lvl>
    <w:lvl w:ilvl="5" w:tplc="F8CAFDDA" w:tentative="1">
      <w:start w:val="1"/>
      <w:numFmt w:val="lowerRoman"/>
      <w:lvlText w:val="%6."/>
      <w:lvlJc w:val="right"/>
      <w:pPr>
        <w:ind w:left="3960" w:hanging="180"/>
      </w:pPr>
    </w:lvl>
    <w:lvl w:ilvl="6" w:tplc="5D1C91DA" w:tentative="1">
      <w:start w:val="1"/>
      <w:numFmt w:val="decimal"/>
      <w:lvlText w:val="%7."/>
      <w:lvlJc w:val="left"/>
      <w:pPr>
        <w:ind w:left="4680" w:hanging="360"/>
      </w:pPr>
    </w:lvl>
    <w:lvl w:ilvl="7" w:tplc="DDD0FCBE" w:tentative="1">
      <w:start w:val="1"/>
      <w:numFmt w:val="lowerLetter"/>
      <w:lvlText w:val="%8."/>
      <w:lvlJc w:val="left"/>
      <w:pPr>
        <w:ind w:left="5400" w:hanging="360"/>
      </w:pPr>
    </w:lvl>
    <w:lvl w:ilvl="8" w:tplc="9808EB2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3595555">
    <w:abstractNumId w:val="9"/>
  </w:num>
  <w:num w:numId="2" w16cid:durableId="2036685215">
    <w:abstractNumId w:val="7"/>
  </w:num>
  <w:num w:numId="3" w16cid:durableId="1944461831">
    <w:abstractNumId w:val="6"/>
  </w:num>
  <w:num w:numId="4" w16cid:durableId="1629436793">
    <w:abstractNumId w:val="5"/>
  </w:num>
  <w:num w:numId="5" w16cid:durableId="927663813">
    <w:abstractNumId w:val="4"/>
  </w:num>
  <w:num w:numId="6" w16cid:durableId="1067606888">
    <w:abstractNumId w:val="12"/>
  </w:num>
  <w:num w:numId="7" w16cid:durableId="625430071">
    <w:abstractNumId w:val="11"/>
  </w:num>
  <w:num w:numId="8" w16cid:durableId="444079256">
    <w:abstractNumId w:val="10"/>
  </w:num>
  <w:num w:numId="9" w16cid:durableId="232589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4576243">
    <w:abstractNumId w:val="13"/>
  </w:num>
  <w:num w:numId="11" w16cid:durableId="1829053516">
    <w:abstractNumId w:val="8"/>
  </w:num>
  <w:num w:numId="12" w16cid:durableId="1774474390">
    <w:abstractNumId w:val="3"/>
  </w:num>
  <w:num w:numId="13" w16cid:durableId="1879199589">
    <w:abstractNumId w:val="2"/>
  </w:num>
  <w:num w:numId="14" w16cid:durableId="1894653065">
    <w:abstractNumId w:val="1"/>
  </w:num>
  <w:num w:numId="15" w16cid:durableId="75736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C3382"/>
    <w:rsid w:val="001E291F"/>
    <w:rsid w:val="00233408"/>
    <w:rsid w:val="002403CE"/>
    <w:rsid w:val="002559BE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57636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855F4"/>
    <w:rsid w:val="00C86F15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24C8D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46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C86F15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retificacao-58858994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82947658-04c9-46f7-8b05-5d18d3bb3bdf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CD9B84D-1550-43F3-81D5-EEF69A43D40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8</cp:revision>
  <dcterms:created xsi:type="dcterms:W3CDTF">2018-10-15T07:14:00Z</dcterms:created>
  <dcterms:modified xsi:type="dcterms:W3CDTF">2024-10-15T06:51:00Z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G/SPS/N/BRA/2329/Corr.1</vt:lpwstr>
  </property>
  <property fmtid="{D5CDD505-2E9C-101B-9397-08002B2CF9AE}" pid="3" name="TitusGUID">
    <vt:lpwstr>82947658-04c9-46f7-8b05-5d18d3bb3bdf</vt:lpwstr>
  </property>
  <property fmtid="{D5CDD505-2E9C-101B-9397-08002B2CF9AE}" pid="4" name="WTOCLASSIFICATION">
    <vt:lpwstr>WTO OFFICIAL</vt:lpwstr>
  </property>
</Properties>
</file>