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64D7" w14:textId="77777777" w:rsidR="00EA4725" w:rsidRPr="00441372" w:rsidRDefault="00BE12A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C0881" w14:paraId="5ACA296F" w14:textId="77777777" w:rsidTr="00F3021D">
        <w:tc>
          <w:tcPr>
            <w:tcW w:w="707" w:type="dxa"/>
            <w:tcBorders>
              <w:bottom w:val="single" w:sz="6" w:space="0" w:color="auto"/>
            </w:tcBorders>
            <w:shd w:val="clear" w:color="auto" w:fill="auto"/>
          </w:tcPr>
          <w:p w14:paraId="6CFF5A41" w14:textId="77777777" w:rsidR="00EA4725" w:rsidRPr="00441372" w:rsidRDefault="00BE12A3" w:rsidP="00441372">
            <w:pPr>
              <w:spacing w:before="120" w:after="120"/>
              <w:jc w:val="left"/>
            </w:pPr>
            <w:r w:rsidRPr="00441372">
              <w:rPr>
                <w:b/>
              </w:rPr>
              <w:t>1.</w:t>
            </w:r>
          </w:p>
        </w:tc>
        <w:tc>
          <w:tcPr>
            <w:tcW w:w="8320" w:type="dxa"/>
            <w:tcBorders>
              <w:bottom w:val="single" w:sz="6" w:space="0" w:color="auto"/>
            </w:tcBorders>
            <w:shd w:val="clear" w:color="auto" w:fill="auto"/>
          </w:tcPr>
          <w:p w14:paraId="1B365AC3" w14:textId="77777777" w:rsidR="00EA4725" w:rsidRPr="00441372" w:rsidRDefault="00BE12A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SWITZERLAND</w:t>
            </w:r>
            <w:bookmarkEnd w:id="1"/>
          </w:p>
          <w:p w14:paraId="0F44BB17" w14:textId="77777777" w:rsidR="00EA4725" w:rsidRPr="00441372" w:rsidRDefault="00BE12A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C0881" w14:paraId="2EEF3386" w14:textId="77777777" w:rsidTr="00F3021D">
        <w:tc>
          <w:tcPr>
            <w:tcW w:w="707" w:type="dxa"/>
            <w:tcBorders>
              <w:top w:val="single" w:sz="6" w:space="0" w:color="auto"/>
              <w:bottom w:val="single" w:sz="6" w:space="0" w:color="auto"/>
            </w:tcBorders>
            <w:shd w:val="clear" w:color="auto" w:fill="auto"/>
          </w:tcPr>
          <w:p w14:paraId="18A47D7D" w14:textId="77777777" w:rsidR="00EA4725" w:rsidRPr="00441372" w:rsidRDefault="00BE12A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96EE90B" w14:textId="77777777" w:rsidR="00EA4725" w:rsidRPr="00441372" w:rsidRDefault="00BE12A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Federal Office for the Environment</w:t>
            </w:r>
            <w:bookmarkEnd w:id="5"/>
          </w:p>
        </w:tc>
      </w:tr>
      <w:tr w:rsidR="00DC0881" w14:paraId="5594AFEF" w14:textId="77777777" w:rsidTr="00F3021D">
        <w:tc>
          <w:tcPr>
            <w:tcW w:w="707" w:type="dxa"/>
            <w:tcBorders>
              <w:top w:val="single" w:sz="6" w:space="0" w:color="auto"/>
              <w:bottom w:val="single" w:sz="6" w:space="0" w:color="auto"/>
            </w:tcBorders>
            <w:shd w:val="clear" w:color="auto" w:fill="auto"/>
          </w:tcPr>
          <w:p w14:paraId="29985E25" w14:textId="77777777" w:rsidR="00EA4725" w:rsidRPr="00441372" w:rsidRDefault="00BE12A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EB5F569" w14:textId="3E1FCA1D" w:rsidR="002A0F33" w:rsidRPr="0065690F" w:rsidRDefault="00BE12A3" w:rsidP="00E17184">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Invasive alien plants</w:t>
            </w:r>
            <w:r w:rsidR="005D1F3C">
              <w:t>; l</w:t>
            </w:r>
            <w:r w:rsidRPr="0065690F">
              <w:t>ive trees and other plants; bulbs, roots and the like; cut flowers and ornamental foliage (HS code(s): 06); environmental protection (ICS code(s): 13.020)</w:t>
            </w:r>
            <w:bookmarkEnd w:id="7"/>
          </w:p>
        </w:tc>
      </w:tr>
      <w:tr w:rsidR="00DC0881" w14:paraId="7F19D425" w14:textId="77777777" w:rsidTr="00F3021D">
        <w:tc>
          <w:tcPr>
            <w:tcW w:w="707" w:type="dxa"/>
            <w:tcBorders>
              <w:top w:val="single" w:sz="6" w:space="0" w:color="auto"/>
              <w:bottom w:val="single" w:sz="6" w:space="0" w:color="auto"/>
            </w:tcBorders>
            <w:shd w:val="clear" w:color="auto" w:fill="auto"/>
          </w:tcPr>
          <w:p w14:paraId="442E4827" w14:textId="77777777" w:rsidR="00EA4725" w:rsidRPr="00441372" w:rsidRDefault="00BE12A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E92E253" w14:textId="77777777" w:rsidR="00EA4725" w:rsidRPr="00441372" w:rsidRDefault="00BE12A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401620C" w14:textId="77777777" w:rsidR="00EA4725" w:rsidRPr="00441372" w:rsidRDefault="00BE12A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r w:rsidRPr="0065690F">
              <w:t>Any country exporting the plant species concerned to Switzerland, mainly Europe</w:t>
            </w:r>
            <w:bookmarkEnd w:id="11"/>
          </w:p>
          <w:p w14:paraId="641B1C4E" w14:textId="77777777" w:rsidR="00EA4725" w:rsidRPr="00441372" w:rsidRDefault="00BE12A3"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C0881" w14:paraId="4FE9D3A5" w14:textId="77777777" w:rsidTr="00F3021D">
        <w:tc>
          <w:tcPr>
            <w:tcW w:w="707" w:type="dxa"/>
            <w:tcBorders>
              <w:top w:val="single" w:sz="6" w:space="0" w:color="auto"/>
              <w:bottom w:val="single" w:sz="6" w:space="0" w:color="auto"/>
            </w:tcBorders>
            <w:shd w:val="clear" w:color="auto" w:fill="auto"/>
          </w:tcPr>
          <w:p w14:paraId="1CEC7A4B" w14:textId="77777777" w:rsidR="00EA4725" w:rsidRPr="00441372" w:rsidRDefault="00BE12A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71C439F" w14:textId="7D8A0674" w:rsidR="00EA4725" w:rsidRPr="005D1F3C" w:rsidRDefault="00BE12A3" w:rsidP="00441372">
            <w:pPr>
              <w:spacing w:before="120" w:after="120"/>
              <w:rPr>
                <w:spacing w:val="-4"/>
              </w:rPr>
            </w:pPr>
            <w:bookmarkStart w:id="15" w:name="X_SPS_Reg_5A"/>
            <w:r w:rsidRPr="005D1F3C">
              <w:rPr>
                <w:b/>
                <w:spacing w:val="-4"/>
              </w:rPr>
              <w:t>Title of the notified document</w:t>
            </w:r>
            <w:bookmarkEnd w:id="15"/>
            <w:r w:rsidRPr="005D1F3C">
              <w:rPr>
                <w:b/>
                <w:spacing w:val="-4"/>
              </w:rPr>
              <w:t>:</w:t>
            </w:r>
            <w:r w:rsidRPr="005D1F3C">
              <w:rPr>
                <w:spacing w:val="-4"/>
              </w:rPr>
              <w:t xml:space="preserve"> </w:t>
            </w:r>
            <w:bookmarkStart w:id="16" w:name="sps5a"/>
            <w:r w:rsidRPr="005D1F3C">
              <w:rPr>
                <w:spacing w:val="-4"/>
              </w:rPr>
              <w:t>Draft amendments to the Ordinance of 10</w:t>
            </w:r>
            <w:r w:rsidR="005D1F3C" w:rsidRPr="005D1F3C">
              <w:rPr>
                <w:spacing w:val="-4"/>
              </w:rPr>
              <w:t> </w:t>
            </w:r>
            <w:r w:rsidRPr="005D1F3C">
              <w:rPr>
                <w:spacing w:val="-4"/>
              </w:rPr>
              <w:t>September</w:t>
            </w:r>
            <w:r w:rsidR="005D1F3C" w:rsidRPr="005D1F3C">
              <w:rPr>
                <w:spacing w:val="-4"/>
              </w:rPr>
              <w:t> </w:t>
            </w:r>
            <w:r w:rsidRPr="005D1F3C">
              <w:rPr>
                <w:spacing w:val="-4"/>
              </w:rPr>
              <w:t>2008 on the Handling of Organisms in the Environment</w:t>
            </w:r>
            <w:bookmarkEnd w:id="16"/>
            <w:r w:rsidR="007E510C" w:rsidRPr="005D1F3C">
              <w:rPr>
                <w:spacing w:val="-4"/>
              </w:rPr>
              <w:t>.</w:t>
            </w:r>
            <w:r w:rsidRPr="005D1F3C">
              <w:rPr>
                <w:b/>
                <w:spacing w:val="-4"/>
              </w:rPr>
              <w:t xml:space="preserve"> </w:t>
            </w:r>
            <w:bookmarkStart w:id="17" w:name="X_SPS_Reg_5B"/>
            <w:r w:rsidRPr="005D1F3C">
              <w:rPr>
                <w:b/>
                <w:spacing w:val="-4"/>
              </w:rPr>
              <w:t>Language(s)</w:t>
            </w:r>
            <w:bookmarkEnd w:id="17"/>
            <w:r w:rsidRPr="005D1F3C">
              <w:rPr>
                <w:b/>
                <w:spacing w:val="-4"/>
              </w:rPr>
              <w:t>:</w:t>
            </w:r>
            <w:r w:rsidRPr="005D1F3C">
              <w:rPr>
                <w:spacing w:val="-4"/>
              </w:rPr>
              <w:t xml:space="preserve"> </w:t>
            </w:r>
            <w:bookmarkStart w:id="18" w:name="sps5b"/>
            <w:r w:rsidRPr="005D1F3C">
              <w:rPr>
                <w:spacing w:val="-4"/>
              </w:rPr>
              <w:t>French, German, Italian</w:t>
            </w:r>
            <w:bookmarkEnd w:id="18"/>
            <w:r w:rsidR="007E510C" w:rsidRPr="005D1F3C">
              <w:rPr>
                <w:bCs/>
                <w:spacing w:val="-4"/>
              </w:rPr>
              <w:t>.</w:t>
            </w:r>
            <w:r w:rsidRPr="005D1F3C">
              <w:rPr>
                <w:spacing w:val="-4"/>
              </w:rPr>
              <w:t xml:space="preserve"> </w:t>
            </w:r>
            <w:bookmarkStart w:id="19" w:name="X_SPS_Reg_5C"/>
            <w:r w:rsidRPr="005D1F3C">
              <w:rPr>
                <w:b/>
                <w:spacing w:val="-4"/>
              </w:rPr>
              <w:t>Number of pages</w:t>
            </w:r>
            <w:bookmarkEnd w:id="19"/>
            <w:r w:rsidRPr="005D1F3C">
              <w:rPr>
                <w:b/>
                <w:spacing w:val="-4"/>
              </w:rPr>
              <w:t>:</w:t>
            </w:r>
            <w:r w:rsidRPr="005D1F3C">
              <w:rPr>
                <w:spacing w:val="-4"/>
              </w:rPr>
              <w:t xml:space="preserve"> </w:t>
            </w:r>
            <w:bookmarkStart w:id="20" w:name="sps5c"/>
            <w:r w:rsidRPr="005D1F3C">
              <w:rPr>
                <w:spacing w:val="-4"/>
              </w:rPr>
              <w:t>7</w:t>
            </w:r>
            <w:bookmarkEnd w:id="20"/>
          </w:p>
          <w:bookmarkStart w:id="21" w:name="sps5d"/>
          <w:p w14:paraId="525B0353" w14:textId="77777777" w:rsidR="00EA4725" w:rsidRPr="00441372" w:rsidRDefault="00BE12A3" w:rsidP="00E17184">
            <w:r>
              <w:fldChar w:fldCharType="begin"/>
            </w:r>
            <w:r>
              <w:instrText>HYPERLINK "https://www.fedlex.admin.ch/filestore/fedlex.data.admin.ch/eli/dl/proj/2022/91/cons_1/doc_2/fr/pdf-a/fedlex-data-admin-ch-eli-dl-proj-2022-91-cons_1-doc_2-fr-pdf-a.pdf" \t "_blank"</w:instrText>
            </w:r>
            <w:r>
              <w:fldChar w:fldCharType="separate"/>
            </w:r>
            <w:r w:rsidRPr="00441372">
              <w:rPr>
                <w:color w:val="0000FF"/>
                <w:u w:val="single"/>
              </w:rPr>
              <w:t>https://www.fedlex.admin.ch/filestore/fedlex.data.admin.ch/eli/dl/proj/2022/91/cons_1/doc_2/fr/pdf-a/fedlex-data-admin-ch-eli-dl-proj-2022-91-cons_1-doc_2-fr-pdf-a.pdf</w:t>
            </w:r>
            <w:r>
              <w:rPr>
                <w:color w:val="0000FF"/>
                <w:u w:val="single"/>
              </w:rPr>
              <w:fldChar w:fldCharType="end"/>
            </w:r>
          </w:p>
          <w:p w14:paraId="089B7BD2" w14:textId="77777777" w:rsidR="00EA4725" w:rsidRPr="00441372" w:rsidRDefault="009C5040" w:rsidP="00441372">
            <w:pPr>
              <w:spacing w:after="120"/>
            </w:pPr>
            <w:hyperlink r:id="rId8" w:tgtFrame="_blank" w:history="1">
              <w:r w:rsidR="00BE12A3" w:rsidRPr="00441372">
                <w:rPr>
                  <w:color w:val="0000FF"/>
                  <w:u w:val="single"/>
                </w:rPr>
                <w:t>https://members.wto.org/crnattachments/2023/SPS/CHE/23_12653_00_f.pdf</w:t>
              </w:r>
            </w:hyperlink>
            <w:bookmarkEnd w:id="21"/>
          </w:p>
        </w:tc>
      </w:tr>
      <w:tr w:rsidR="00DC0881" w14:paraId="5EE1DE2A" w14:textId="77777777" w:rsidTr="00F3021D">
        <w:tc>
          <w:tcPr>
            <w:tcW w:w="707" w:type="dxa"/>
            <w:tcBorders>
              <w:top w:val="single" w:sz="6" w:space="0" w:color="auto"/>
              <w:bottom w:val="single" w:sz="6" w:space="0" w:color="auto"/>
            </w:tcBorders>
            <w:shd w:val="clear" w:color="auto" w:fill="auto"/>
          </w:tcPr>
          <w:p w14:paraId="58694F29" w14:textId="77777777" w:rsidR="00EA4725" w:rsidRPr="00441372" w:rsidRDefault="00BE12A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B0EB926" w14:textId="4E278D00" w:rsidR="00EA4725" w:rsidRPr="00441372" w:rsidRDefault="00BE12A3"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Since 2008, it is prohibited in Switzerland to handle, i.e. to deliberately use</w:t>
            </w:r>
            <w:r w:rsidR="00E17184">
              <w:t>,</w:t>
            </w:r>
            <w:r w:rsidRPr="0065690F">
              <w:t xml:space="preserve"> 14 invasive alien plant and animal species (or groups of species) in the environment. Exempt from the ban are measures to control these species and the handling of therapeutic products, food and animal feed. In order to bring legislation in line with the current state of scientific knowledge and thus to better protect human, animal and plant health as well as biodiversity against the threats posed by invasive alien plants, the prohibition shall be extended to eleven other plant species (or groups of species). In addition to this, by means of the draft project, a ban on marketing 27 invasive alien plant species will be introduced. Their sale as well as their import will be prohibited. Thus the marketing of a total of 49 invasive alien plant species (or group of species) will be banned. The draft amendments implement Switzerland's obligations under the CBD. Similar restrictions exist in the EU.</w:t>
            </w:r>
            <w:bookmarkEnd w:id="23"/>
          </w:p>
        </w:tc>
      </w:tr>
      <w:tr w:rsidR="00DC0881" w14:paraId="268956B7" w14:textId="77777777" w:rsidTr="00F3021D">
        <w:tc>
          <w:tcPr>
            <w:tcW w:w="707" w:type="dxa"/>
            <w:tcBorders>
              <w:top w:val="single" w:sz="6" w:space="0" w:color="auto"/>
              <w:bottom w:val="single" w:sz="6" w:space="0" w:color="auto"/>
            </w:tcBorders>
            <w:shd w:val="clear" w:color="auto" w:fill="auto"/>
          </w:tcPr>
          <w:p w14:paraId="1A14D8A9" w14:textId="77777777" w:rsidR="00EA4725" w:rsidRPr="00441372" w:rsidRDefault="00BE12A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CC89859" w14:textId="77777777" w:rsidR="00EA4725" w:rsidRPr="00441372" w:rsidRDefault="00BE12A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C0881" w14:paraId="3944C687" w14:textId="77777777" w:rsidTr="00F3021D">
        <w:tc>
          <w:tcPr>
            <w:tcW w:w="707" w:type="dxa"/>
            <w:tcBorders>
              <w:top w:val="single" w:sz="6" w:space="0" w:color="auto"/>
              <w:bottom w:val="single" w:sz="6" w:space="0" w:color="auto"/>
            </w:tcBorders>
            <w:shd w:val="clear" w:color="auto" w:fill="auto"/>
          </w:tcPr>
          <w:p w14:paraId="7DD06FC9" w14:textId="77777777" w:rsidR="00EA4725" w:rsidRPr="00441372" w:rsidRDefault="00BE12A3" w:rsidP="00E17184">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05D72E6" w14:textId="77777777" w:rsidR="00EA4725" w:rsidRPr="00441372" w:rsidRDefault="00BE12A3" w:rsidP="00E17184">
            <w:pPr>
              <w:keepNext/>
              <w:spacing w:before="120" w:after="120"/>
            </w:pPr>
            <w:bookmarkStart w:id="36" w:name="X_SPS_Reg_8A"/>
            <w:r w:rsidRPr="00441372">
              <w:rPr>
                <w:b/>
              </w:rPr>
              <w:t>Is there a relevant international standard? If so, identify the standard</w:t>
            </w:r>
            <w:bookmarkEnd w:id="36"/>
            <w:r w:rsidRPr="00441372">
              <w:rPr>
                <w:b/>
              </w:rPr>
              <w:t>:</w:t>
            </w:r>
          </w:p>
          <w:p w14:paraId="5C0DA537" w14:textId="77777777" w:rsidR="00EA4725" w:rsidRPr="00441372" w:rsidRDefault="00BE12A3" w:rsidP="00E17184">
            <w:pPr>
              <w:keepNext/>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28809A6" w14:textId="77777777" w:rsidR="00EA4725" w:rsidRPr="00441372" w:rsidRDefault="00BE12A3" w:rsidP="00E17184">
            <w:pPr>
              <w:keepNext/>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7E6D08B" w14:textId="77777777" w:rsidR="00EA4725" w:rsidRPr="00441372" w:rsidRDefault="00BE12A3" w:rsidP="00E17184">
            <w:pPr>
              <w:keepNext/>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CDB108E" w14:textId="77777777" w:rsidR="00EA4725" w:rsidRPr="00441372" w:rsidRDefault="00BE12A3" w:rsidP="00E17184">
            <w:pPr>
              <w:keepNext/>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B16E9EF" w14:textId="77777777" w:rsidR="00EA4725" w:rsidRPr="00441372" w:rsidRDefault="00BE12A3" w:rsidP="00E17184">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9194133" w14:textId="77777777" w:rsidR="00EA4725" w:rsidRPr="00441372" w:rsidRDefault="00BE12A3" w:rsidP="00E17184">
            <w:pPr>
              <w:keepNext/>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8E73763" w14:textId="77777777" w:rsidR="00EA4725" w:rsidRPr="00441372" w:rsidRDefault="00BE12A3" w:rsidP="00E17184">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C0881" w14:paraId="4E0B6CA6" w14:textId="77777777" w:rsidTr="00F3021D">
        <w:tc>
          <w:tcPr>
            <w:tcW w:w="707" w:type="dxa"/>
            <w:tcBorders>
              <w:top w:val="single" w:sz="6" w:space="0" w:color="auto"/>
              <w:bottom w:val="single" w:sz="6" w:space="0" w:color="auto"/>
            </w:tcBorders>
            <w:shd w:val="clear" w:color="auto" w:fill="auto"/>
          </w:tcPr>
          <w:p w14:paraId="1E8102A9" w14:textId="77777777" w:rsidR="00EA4725" w:rsidRPr="00441372" w:rsidRDefault="00BE12A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64FCA29" w14:textId="2F432AF7" w:rsidR="00EA4725" w:rsidRPr="00441372" w:rsidRDefault="00BE12A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p>
        </w:tc>
      </w:tr>
      <w:tr w:rsidR="00DC0881" w14:paraId="1EEFAFDB" w14:textId="77777777" w:rsidTr="00F3021D">
        <w:tc>
          <w:tcPr>
            <w:tcW w:w="707" w:type="dxa"/>
            <w:tcBorders>
              <w:top w:val="single" w:sz="6" w:space="0" w:color="auto"/>
              <w:bottom w:val="single" w:sz="6" w:space="0" w:color="auto"/>
            </w:tcBorders>
            <w:shd w:val="clear" w:color="auto" w:fill="auto"/>
          </w:tcPr>
          <w:p w14:paraId="2753E968" w14:textId="77777777" w:rsidR="00EA4725" w:rsidRPr="00441372" w:rsidRDefault="00BE12A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92E1119" w14:textId="77777777" w:rsidR="00EA4725" w:rsidRPr="00441372" w:rsidRDefault="00BE12A3"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bookmarkStart w:id="58" w:name="sps10a"/>
            <w:r w:rsidRPr="0065690F">
              <w:t>14 February 2024</w:t>
            </w:r>
            <w:bookmarkEnd w:id="58"/>
          </w:p>
          <w:p w14:paraId="5752CF83" w14:textId="77777777" w:rsidR="00EA4725" w:rsidRPr="00441372" w:rsidRDefault="00BE12A3"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r w:rsidRPr="0065690F">
              <w:t>To be defined.</w:t>
            </w:r>
            <w:bookmarkEnd w:id="60"/>
          </w:p>
        </w:tc>
      </w:tr>
      <w:tr w:rsidR="00DC0881" w14:paraId="23DFF484" w14:textId="77777777" w:rsidTr="00F3021D">
        <w:tc>
          <w:tcPr>
            <w:tcW w:w="707" w:type="dxa"/>
            <w:tcBorders>
              <w:top w:val="single" w:sz="6" w:space="0" w:color="auto"/>
              <w:bottom w:val="single" w:sz="6" w:space="0" w:color="auto"/>
            </w:tcBorders>
            <w:shd w:val="clear" w:color="auto" w:fill="auto"/>
          </w:tcPr>
          <w:p w14:paraId="6C3A212C" w14:textId="77777777" w:rsidR="00EA4725" w:rsidRPr="00441372" w:rsidRDefault="00BE12A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D17932B" w14:textId="77777777" w:rsidR="00EA4725" w:rsidRPr="00441372" w:rsidRDefault="00BE12A3"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 </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bookmarkStart w:id="64" w:name="sps11a"/>
            <w:r w:rsidRPr="0065690F">
              <w:t>1 September 2024</w:t>
            </w:r>
            <w:bookmarkEnd w:id="64"/>
          </w:p>
          <w:p w14:paraId="5C75879A" w14:textId="77777777" w:rsidR="00EA4725" w:rsidRPr="00441372" w:rsidRDefault="00BE12A3" w:rsidP="00441372">
            <w:pPr>
              <w:spacing w:after="120"/>
              <w:ind w:left="607" w:hanging="607"/>
              <w:rPr>
                <w:b/>
              </w:rPr>
            </w:pPr>
            <w:r w:rsidRPr="00441372">
              <w:rPr>
                <w:b/>
              </w:rPr>
              <w:t>[</w:t>
            </w:r>
            <w:bookmarkStart w:id="65" w:name="sps11e"/>
            <w:r w:rsidRPr="00441372">
              <w:rPr>
                <w:b/>
              </w:rPr>
              <w:t> </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DC0881" w14:paraId="3330C851" w14:textId="77777777" w:rsidTr="00F3021D">
        <w:tc>
          <w:tcPr>
            <w:tcW w:w="707" w:type="dxa"/>
            <w:tcBorders>
              <w:top w:val="single" w:sz="6" w:space="0" w:color="auto"/>
              <w:bottom w:val="single" w:sz="6" w:space="0" w:color="auto"/>
            </w:tcBorders>
            <w:shd w:val="clear" w:color="auto" w:fill="auto"/>
          </w:tcPr>
          <w:p w14:paraId="61B43010" w14:textId="77777777" w:rsidR="00EA4725" w:rsidRPr="00441372" w:rsidRDefault="00BE12A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8A4B3EC" w14:textId="77777777" w:rsidR="00EA4725" w:rsidRPr="00441372" w:rsidRDefault="00BE12A3"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26 November 2023</w:t>
            </w:r>
            <w:bookmarkEnd w:id="71"/>
          </w:p>
          <w:p w14:paraId="419743F8" w14:textId="77777777" w:rsidR="00EA4725" w:rsidRPr="00441372" w:rsidRDefault="00BE12A3"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 </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631755C3" w14:textId="77777777" w:rsidR="002A0F33" w:rsidRPr="0065690F" w:rsidRDefault="00BE12A3" w:rsidP="00441372">
            <w:r w:rsidRPr="0065690F">
              <w:t>State Secretariat for Economic Affairs (SECO)</w:t>
            </w:r>
          </w:p>
          <w:p w14:paraId="1141FD6C" w14:textId="77777777" w:rsidR="002A0F33" w:rsidRPr="0065690F" w:rsidRDefault="00BE12A3" w:rsidP="00441372">
            <w:r w:rsidRPr="0065690F">
              <w:t>Non-Tariff Measures</w:t>
            </w:r>
          </w:p>
          <w:p w14:paraId="2BA3DB12" w14:textId="77777777" w:rsidR="002A0F33" w:rsidRPr="0065690F" w:rsidRDefault="00BE12A3" w:rsidP="00441372">
            <w:r w:rsidRPr="0065690F">
              <w:t>Holzikofenweg 36</w:t>
            </w:r>
          </w:p>
          <w:p w14:paraId="48181C47" w14:textId="77777777" w:rsidR="002A0F33" w:rsidRPr="0065690F" w:rsidRDefault="00BE12A3" w:rsidP="00441372">
            <w:r w:rsidRPr="0065690F">
              <w:t>Tel: +(41 58) 46 40760</w:t>
            </w:r>
          </w:p>
          <w:p w14:paraId="6001A85B" w14:textId="77777777" w:rsidR="002A0F33" w:rsidRPr="00E17184" w:rsidRDefault="00BE12A3" w:rsidP="00441372">
            <w:pPr>
              <w:rPr>
                <w:lang w:val="fr-CH"/>
              </w:rPr>
            </w:pPr>
            <w:r w:rsidRPr="00E17184">
              <w:rPr>
                <w:lang w:val="fr-CH"/>
              </w:rPr>
              <w:t>Fax: +(41 58) 46 40958</w:t>
            </w:r>
          </w:p>
          <w:p w14:paraId="3AA49FB9" w14:textId="77777777" w:rsidR="002A0F33" w:rsidRPr="00E17184" w:rsidRDefault="00BE12A3" w:rsidP="00441372">
            <w:pPr>
              <w:rPr>
                <w:lang w:val="fr-CH"/>
              </w:rPr>
            </w:pPr>
            <w:r w:rsidRPr="00E17184">
              <w:rPr>
                <w:lang w:val="fr-CH"/>
              </w:rPr>
              <w:t xml:space="preserve">Email: </w:t>
            </w:r>
            <w:hyperlink r:id="rId9" w:history="1">
              <w:r w:rsidRPr="00E17184">
                <w:rPr>
                  <w:color w:val="0000FF"/>
                  <w:u w:val="single"/>
                  <w:lang w:val="fr-CH"/>
                </w:rPr>
                <w:t>sps@seco.admin.ch</w:t>
              </w:r>
            </w:hyperlink>
          </w:p>
          <w:p w14:paraId="58904EED" w14:textId="77777777" w:rsidR="002A0F33" w:rsidRPr="0065690F" w:rsidRDefault="00BE12A3" w:rsidP="00441372">
            <w:pPr>
              <w:spacing w:after="120"/>
            </w:pPr>
            <w:r w:rsidRPr="0065690F">
              <w:t xml:space="preserve">Website: </w:t>
            </w:r>
            <w:hyperlink r:id="rId10" w:tgtFrame="_blank" w:history="1">
              <w:r w:rsidRPr="0065690F">
                <w:rPr>
                  <w:color w:val="0000FF"/>
                  <w:u w:val="single"/>
                </w:rPr>
                <w:t>http://www.seco.admin.ch</w:t>
              </w:r>
            </w:hyperlink>
            <w:bookmarkEnd w:id="78"/>
          </w:p>
        </w:tc>
      </w:tr>
      <w:tr w:rsidR="00DC0881" w14:paraId="6E8826DE" w14:textId="77777777" w:rsidTr="00F3021D">
        <w:tc>
          <w:tcPr>
            <w:tcW w:w="707" w:type="dxa"/>
            <w:tcBorders>
              <w:top w:val="single" w:sz="6" w:space="0" w:color="auto"/>
            </w:tcBorders>
            <w:shd w:val="clear" w:color="auto" w:fill="auto"/>
          </w:tcPr>
          <w:p w14:paraId="7181ACAE" w14:textId="77777777" w:rsidR="00EA4725" w:rsidRPr="00441372" w:rsidRDefault="00BE12A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6CA8693" w14:textId="77777777" w:rsidR="00EA4725" w:rsidRPr="00441372" w:rsidRDefault="00BE12A3"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 </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72997683" w14:textId="77777777" w:rsidR="00EA4725" w:rsidRPr="0065690F" w:rsidRDefault="00BE12A3" w:rsidP="00F3021D">
            <w:pPr>
              <w:keepNext/>
              <w:keepLines/>
              <w:rPr>
                <w:bCs/>
              </w:rPr>
            </w:pPr>
            <w:r w:rsidRPr="0065690F">
              <w:rPr>
                <w:bCs/>
              </w:rPr>
              <w:t>State Secretariat for Economic Affairs (SECO)</w:t>
            </w:r>
          </w:p>
          <w:p w14:paraId="046479E0" w14:textId="77777777" w:rsidR="00EA4725" w:rsidRPr="0065690F" w:rsidRDefault="00BE12A3" w:rsidP="00F3021D">
            <w:pPr>
              <w:keepNext/>
              <w:keepLines/>
              <w:rPr>
                <w:bCs/>
              </w:rPr>
            </w:pPr>
            <w:r w:rsidRPr="0065690F">
              <w:rPr>
                <w:bCs/>
              </w:rPr>
              <w:t>Non-Tariff Measures</w:t>
            </w:r>
          </w:p>
          <w:p w14:paraId="1DA44AA3" w14:textId="77777777" w:rsidR="00EA4725" w:rsidRPr="0065690F" w:rsidRDefault="00BE12A3" w:rsidP="00F3021D">
            <w:pPr>
              <w:keepNext/>
              <w:keepLines/>
              <w:rPr>
                <w:bCs/>
              </w:rPr>
            </w:pPr>
            <w:r w:rsidRPr="0065690F">
              <w:rPr>
                <w:bCs/>
              </w:rPr>
              <w:t>Holzikofenweg 36</w:t>
            </w:r>
          </w:p>
          <w:p w14:paraId="42D014E6" w14:textId="77777777" w:rsidR="00EA4725" w:rsidRPr="0065690F" w:rsidRDefault="00BE12A3" w:rsidP="00F3021D">
            <w:pPr>
              <w:keepNext/>
              <w:keepLines/>
              <w:rPr>
                <w:bCs/>
              </w:rPr>
            </w:pPr>
            <w:r w:rsidRPr="0065690F">
              <w:rPr>
                <w:bCs/>
              </w:rPr>
              <w:t>Tel: +(41 58) 46 40760</w:t>
            </w:r>
          </w:p>
          <w:p w14:paraId="43BE928C" w14:textId="77777777" w:rsidR="00EA4725" w:rsidRPr="00E17184" w:rsidRDefault="00BE12A3" w:rsidP="00F3021D">
            <w:pPr>
              <w:keepNext/>
              <w:keepLines/>
              <w:rPr>
                <w:bCs/>
                <w:lang w:val="fr-CH"/>
              </w:rPr>
            </w:pPr>
            <w:r w:rsidRPr="00E17184">
              <w:rPr>
                <w:bCs/>
                <w:lang w:val="fr-CH"/>
              </w:rPr>
              <w:t>Fax: +(41 58) 46 40958</w:t>
            </w:r>
          </w:p>
          <w:p w14:paraId="0108DA48" w14:textId="77777777" w:rsidR="00EA4725" w:rsidRPr="00E17184" w:rsidRDefault="00BE12A3" w:rsidP="00F3021D">
            <w:pPr>
              <w:keepNext/>
              <w:keepLines/>
              <w:rPr>
                <w:bCs/>
                <w:lang w:val="fr-CH"/>
              </w:rPr>
            </w:pPr>
            <w:r w:rsidRPr="00E17184">
              <w:rPr>
                <w:bCs/>
                <w:lang w:val="fr-CH"/>
              </w:rPr>
              <w:t xml:space="preserve">Email: </w:t>
            </w:r>
            <w:hyperlink r:id="rId11" w:history="1">
              <w:r w:rsidRPr="00E17184">
                <w:rPr>
                  <w:bCs/>
                  <w:color w:val="0000FF"/>
                  <w:u w:val="single"/>
                  <w:lang w:val="fr-CH"/>
                </w:rPr>
                <w:t>sps@seco.admin.ch</w:t>
              </w:r>
            </w:hyperlink>
          </w:p>
          <w:p w14:paraId="4BAAB254" w14:textId="77777777" w:rsidR="00EA4725" w:rsidRPr="0065690F" w:rsidRDefault="00BE12A3" w:rsidP="00F3021D">
            <w:pPr>
              <w:keepNext/>
              <w:keepLines/>
              <w:spacing w:after="120"/>
              <w:rPr>
                <w:bCs/>
              </w:rPr>
            </w:pPr>
            <w:r w:rsidRPr="0065690F">
              <w:rPr>
                <w:bCs/>
              </w:rPr>
              <w:t xml:space="preserve">Website: </w:t>
            </w:r>
            <w:hyperlink r:id="rId12" w:tgtFrame="_blank" w:history="1">
              <w:r w:rsidRPr="0065690F">
                <w:rPr>
                  <w:bCs/>
                  <w:color w:val="0000FF"/>
                  <w:u w:val="single"/>
                </w:rPr>
                <w:t>http://www.seco.admin.ch</w:t>
              </w:r>
            </w:hyperlink>
            <w:bookmarkEnd w:id="85"/>
          </w:p>
        </w:tc>
      </w:tr>
    </w:tbl>
    <w:p w14:paraId="7847FC98" w14:textId="77777777" w:rsidR="007141CF" w:rsidRPr="00441372" w:rsidRDefault="007141CF" w:rsidP="00441372"/>
    <w:sectPr w:rsidR="007141CF" w:rsidRPr="00441372" w:rsidSect="00242D5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F1B1" w14:textId="77777777" w:rsidR="00CA7323" w:rsidRDefault="00BE12A3">
      <w:r>
        <w:separator/>
      </w:r>
    </w:p>
  </w:endnote>
  <w:endnote w:type="continuationSeparator" w:id="0">
    <w:p w14:paraId="63A1CC08" w14:textId="77777777" w:rsidR="00CA7323" w:rsidRDefault="00BE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B20D" w14:textId="5953E69D" w:rsidR="00EA4725" w:rsidRPr="00242D50" w:rsidRDefault="00BE12A3" w:rsidP="00242D5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E399" w14:textId="577F8B83" w:rsidR="00EA4725" w:rsidRPr="00242D50" w:rsidRDefault="00BE12A3" w:rsidP="00242D5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7FAF" w14:textId="77777777" w:rsidR="00C863EB" w:rsidRPr="00441372" w:rsidRDefault="00BE12A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A3C89" w14:textId="77777777" w:rsidR="00CA7323" w:rsidRDefault="00BE12A3">
      <w:r>
        <w:separator/>
      </w:r>
    </w:p>
  </w:footnote>
  <w:footnote w:type="continuationSeparator" w:id="0">
    <w:p w14:paraId="6E63DF21" w14:textId="77777777" w:rsidR="00CA7323" w:rsidRDefault="00BE1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A93F" w14:textId="77777777" w:rsidR="00242D50" w:rsidRPr="00242D50" w:rsidRDefault="00BE12A3" w:rsidP="00242D50">
    <w:pPr>
      <w:pStyle w:val="Header"/>
      <w:pBdr>
        <w:bottom w:val="single" w:sz="4" w:space="1" w:color="auto"/>
      </w:pBdr>
      <w:tabs>
        <w:tab w:val="clear" w:pos="4513"/>
        <w:tab w:val="clear" w:pos="9027"/>
      </w:tabs>
      <w:jc w:val="center"/>
    </w:pPr>
    <w:r w:rsidRPr="00242D50">
      <w:t>G/SPS/N/CHE/95</w:t>
    </w:r>
  </w:p>
  <w:p w14:paraId="31D4A187" w14:textId="77777777" w:rsidR="00242D50" w:rsidRPr="00242D50" w:rsidRDefault="00242D50" w:rsidP="00242D50">
    <w:pPr>
      <w:pStyle w:val="Header"/>
      <w:pBdr>
        <w:bottom w:val="single" w:sz="4" w:space="1" w:color="auto"/>
      </w:pBdr>
      <w:tabs>
        <w:tab w:val="clear" w:pos="4513"/>
        <w:tab w:val="clear" w:pos="9027"/>
      </w:tabs>
      <w:jc w:val="center"/>
    </w:pPr>
  </w:p>
  <w:p w14:paraId="21D79344" w14:textId="7DAEB14C" w:rsidR="00242D50" w:rsidRPr="00242D50" w:rsidRDefault="00BE12A3" w:rsidP="00242D50">
    <w:pPr>
      <w:pStyle w:val="Header"/>
      <w:pBdr>
        <w:bottom w:val="single" w:sz="4" w:space="1" w:color="auto"/>
      </w:pBdr>
      <w:tabs>
        <w:tab w:val="clear" w:pos="4513"/>
        <w:tab w:val="clear" w:pos="9027"/>
      </w:tabs>
      <w:jc w:val="center"/>
    </w:pPr>
    <w:r w:rsidRPr="00242D50">
      <w:t xml:space="preserve">- </w:t>
    </w:r>
    <w:r w:rsidRPr="00242D50">
      <w:fldChar w:fldCharType="begin"/>
    </w:r>
    <w:r w:rsidRPr="00242D50">
      <w:instrText xml:space="preserve"> PAGE </w:instrText>
    </w:r>
    <w:r w:rsidRPr="00242D50">
      <w:fldChar w:fldCharType="separate"/>
    </w:r>
    <w:r w:rsidRPr="00242D50">
      <w:rPr>
        <w:noProof/>
      </w:rPr>
      <w:t>2</w:t>
    </w:r>
    <w:r w:rsidRPr="00242D50">
      <w:fldChar w:fldCharType="end"/>
    </w:r>
    <w:r w:rsidRPr="00242D50">
      <w:t xml:space="preserve"> -</w:t>
    </w:r>
  </w:p>
  <w:p w14:paraId="6003EC5B" w14:textId="4170DCE8" w:rsidR="00EA4725" w:rsidRPr="00242D50" w:rsidRDefault="00EA4725" w:rsidP="00242D5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B59E" w14:textId="77777777" w:rsidR="00242D50" w:rsidRPr="00242D50" w:rsidRDefault="00BE12A3" w:rsidP="00242D50">
    <w:pPr>
      <w:pStyle w:val="Header"/>
      <w:pBdr>
        <w:bottom w:val="single" w:sz="4" w:space="1" w:color="auto"/>
      </w:pBdr>
      <w:tabs>
        <w:tab w:val="clear" w:pos="4513"/>
        <w:tab w:val="clear" w:pos="9027"/>
      </w:tabs>
      <w:jc w:val="center"/>
    </w:pPr>
    <w:r w:rsidRPr="00242D50">
      <w:t>G/SPS/N/CHE/95</w:t>
    </w:r>
  </w:p>
  <w:p w14:paraId="042603EA" w14:textId="77777777" w:rsidR="00242D50" w:rsidRPr="00242D50" w:rsidRDefault="00242D50" w:rsidP="00242D50">
    <w:pPr>
      <w:pStyle w:val="Header"/>
      <w:pBdr>
        <w:bottom w:val="single" w:sz="4" w:space="1" w:color="auto"/>
      </w:pBdr>
      <w:tabs>
        <w:tab w:val="clear" w:pos="4513"/>
        <w:tab w:val="clear" w:pos="9027"/>
      </w:tabs>
      <w:jc w:val="center"/>
    </w:pPr>
  </w:p>
  <w:p w14:paraId="0FDC24CD" w14:textId="333144B8" w:rsidR="00242D50" w:rsidRPr="00242D50" w:rsidRDefault="00BE12A3" w:rsidP="00242D50">
    <w:pPr>
      <w:pStyle w:val="Header"/>
      <w:pBdr>
        <w:bottom w:val="single" w:sz="4" w:space="1" w:color="auto"/>
      </w:pBdr>
      <w:tabs>
        <w:tab w:val="clear" w:pos="4513"/>
        <w:tab w:val="clear" w:pos="9027"/>
      </w:tabs>
      <w:jc w:val="center"/>
    </w:pPr>
    <w:r w:rsidRPr="00242D50">
      <w:t xml:space="preserve">- </w:t>
    </w:r>
    <w:r w:rsidRPr="00242D50">
      <w:fldChar w:fldCharType="begin"/>
    </w:r>
    <w:r w:rsidRPr="00242D50">
      <w:instrText xml:space="preserve"> PAGE </w:instrText>
    </w:r>
    <w:r w:rsidRPr="00242D50">
      <w:fldChar w:fldCharType="separate"/>
    </w:r>
    <w:r w:rsidRPr="00242D50">
      <w:rPr>
        <w:noProof/>
      </w:rPr>
      <w:t>2</w:t>
    </w:r>
    <w:r w:rsidRPr="00242D50">
      <w:fldChar w:fldCharType="end"/>
    </w:r>
    <w:r w:rsidRPr="00242D50">
      <w:t xml:space="preserve"> -</w:t>
    </w:r>
  </w:p>
  <w:p w14:paraId="22E55D3F" w14:textId="02C30D26" w:rsidR="00EA4725" w:rsidRPr="00242D50" w:rsidRDefault="00EA4725" w:rsidP="00242D5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0881" w14:paraId="5B789150" w14:textId="77777777" w:rsidTr="00EE3CAF">
      <w:trPr>
        <w:trHeight w:val="240"/>
        <w:jc w:val="center"/>
      </w:trPr>
      <w:tc>
        <w:tcPr>
          <w:tcW w:w="3794" w:type="dxa"/>
          <w:shd w:val="clear" w:color="auto" w:fill="FFFFFF"/>
          <w:tcMar>
            <w:left w:w="108" w:type="dxa"/>
            <w:right w:w="108" w:type="dxa"/>
          </w:tcMar>
          <w:vAlign w:val="center"/>
        </w:tcPr>
        <w:p w14:paraId="7EB5DCE3"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21E7FA43" w14:textId="0E3106F8" w:rsidR="00ED54E0" w:rsidRPr="00EA4725" w:rsidRDefault="00BE12A3" w:rsidP="00422B6F">
          <w:pPr>
            <w:jc w:val="right"/>
            <w:rPr>
              <w:b/>
              <w:color w:val="FF0000"/>
              <w:szCs w:val="16"/>
            </w:rPr>
          </w:pPr>
          <w:r>
            <w:rPr>
              <w:b/>
              <w:color w:val="FF0000"/>
              <w:szCs w:val="16"/>
            </w:rPr>
            <w:t xml:space="preserve"> </w:t>
          </w:r>
        </w:p>
      </w:tc>
    </w:tr>
    <w:bookmarkEnd w:id="86"/>
    <w:tr w:rsidR="00DC0881" w14:paraId="671C96BC" w14:textId="77777777" w:rsidTr="00EE3CAF">
      <w:trPr>
        <w:trHeight w:val="213"/>
        <w:jc w:val="center"/>
      </w:trPr>
      <w:tc>
        <w:tcPr>
          <w:tcW w:w="3794" w:type="dxa"/>
          <w:vMerge w:val="restart"/>
          <w:shd w:val="clear" w:color="auto" w:fill="FFFFFF"/>
          <w:tcMar>
            <w:left w:w="0" w:type="dxa"/>
            <w:right w:w="0" w:type="dxa"/>
          </w:tcMar>
        </w:tcPr>
        <w:p w14:paraId="3B6B9403" w14:textId="77777777" w:rsidR="00ED54E0" w:rsidRPr="00EA4725" w:rsidRDefault="009C5040" w:rsidP="00422B6F">
          <w:pPr>
            <w:jc w:val="left"/>
          </w:pPr>
          <w:r>
            <w:rPr>
              <w:lang w:eastAsia="en-GB"/>
            </w:rPr>
            <w:pict w14:anchorId="2AD68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291A0AC9" w14:textId="77777777" w:rsidR="00ED54E0" w:rsidRPr="00EA4725" w:rsidRDefault="00ED54E0" w:rsidP="00422B6F">
          <w:pPr>
            <w:jc w:val="right"/>
            <w:rPr>
              <w:b/>
              <w:szCs w:val="16"/>
            </w:rPr>
          </w:pPr>
        </w:p>
      </w:tc>
    </w:tr>
    <w:tr w:rsidR="00DC0881" w14:paraId="4DEEFB03" w14:textId="77777777" w:rsidTr="00EE3CAF">
      <w:trPr>
        <w:trHeight w:val="868"/>
        <w:jc w:val="center"/>
      </w:trPr>
      <w:tc>
        <w:tcPr>
          <w:tcW w:w="3794" w:type="dxa"/>
          <w:vMerge/>
          <w:shd w:val="clear" w:color="auto" w:fill="FFFFFF"/>
          <w:tcMar>
            <w:left w:w="108" w:type="dxa"/>
            <w:right w:w="108" w:type="dxa"/>
          </w:tcMar>
        </w:tcPr>
        <w:p w14:paraId="4ECFA2B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8B7DA41" w14:textId="77777777" w:rsidR="00242D50" w:rsidRDefault="00BE12A3" w:rsidP="00656ABC">
          <w:pPr>
            <w:jc w:val="right"/>
            <w:rPr>
              <w:b/>
              <w:szCs w:val="16"/>
            </w:rPr>
          </w:pPr>
          <w:bookmarkStart w:id="87" w:name="bmkSymbols"/>
          <w:r>
            <w:rPr>
              <w:b/>
              <w:szCs w:val="16"/>
            </w:rPr>
            <w:t>G/SPS/N/CHE/95</w:t>
          </w:r>
          <w:bookmarkEnd w:id="87"/>
        </w:p>
      </w:tc>
    </w:tr>
    <w:tr w:rsidR="00DC0881" w14:paraId="2CB49EAF" w14:textId="77777777" w:rsidTr="00EE3CAF">
      <w:trPr>
        <w:trHeight w:val="240"/>
        <w:jc w:val="center"/>
      </w:trPr>
      <w:tc>
        <w:tcPr>
          <w:tcW w:w="3794" w:type="dxa"/>
          <w:vMerge/>
          <w:shd w:val="clear" w:color="auto" w:fill="FFFFFF"/>
          <w:tcMar>
            <w:left w:w="108" w:type="dxa"/>
            <w:right w:w="108" w:type="dxa"/>
          </w:tcMar>
          <w:vAlign w:val="center"/>
        </w:tcPr>
        <w:p w14:paraId="642082D2" w14:textId="77777777" w:rsidR="00ED54E0" w:rsidRPr="00EA4725" w:rsidRDefault="00ED54E0" w:rsidP="00422B6F"/>
      </w:tc>
      <w:tc>
        <w:tcPr>
          <w:tcW w:w="5448" w:type="dxa"/>
          <w:gridSpan w:val="2"/>
          <w:shd w:val="clear" w:color="auto" w:fill="FFFFFF"/>
          <w:tcMar>
            <w:left w:w="108" w:type="dxa"/>
            <w:right w:w="108" w:type="dxa"/>
          </w:tcMar>
          <w:vAlign w:val="center"/>
        </w:tcPr>
        <w:p w14:paraId="4E479F3C" w14:textId="77777777" w:rsidR="00ED54E0" w:rsidRPr="00EA4725" w:rsidRDefault="00BE12A3" w:rsidP="00422B6F">
          <w:pPr>
            <w:jc w:val="right"/>
            <w:rPr>
              <w:szCs w:val="16"/>
            </w:rPr>
          </w:pPr>
          <w:bookmarkStart w:id="88" w:name="spsDateDistribution"/>
          <w:bookmarkStart w:id="89" w:name="bmkDate"/>
          <w:bookmarkEnd w:id="88"/>
          <w:r w:rsidRPr="00EA4725">
            <w:rPr>
              <w:szCs w:val="16"/>
            </w:rPr>
            <w:t>27 September 2023</w:t>
          </w:r>
          <w:bookmarkEnd w:id="89"/>
        </w:p>
      </w:tc>
    </w:tr>
    <w:tr w:rsidR="00DC0881" w14:paraId="18F583B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3869E8" w14:textId="18C88FF5" w:rsidR="00ED54E0" w:rsidRPr="00EA4725" w:rsidRDefault="00BE12A3" w:rsidP="00422B6F">
          <w:pPr>
            <w:jc w:val="left"/>
            <w:rPr>
              <w:b/>
            </w:rPr>
          </w:pPr>
          <w:bookmarkStart w:id="90" w:name="bmkSerial"/>
          <w:r w:rsidRPr="00441372">
            <w:rPr>
              <w:color w:val="FF0000"/>
              <w:szCs w:val="16"/>
            </w:rPr>
            <w:t>(</w:t>
          </w:r>
          <w:bookmarkStart w:id="91" w:name="spsSerialNumber"/>
          <w:bookmarkEnd w:id="91"/>
          <w:r>
            <w:rPr>
              <w:color w:val="FF0000"/>
              <w:szCs w:val="16"/>
            </w:rPr>
            <w:t>23-</w:t>
          </w:r>
          <w:r w:rsidR="009C5040">
            <w:rPr>
              <w:color w:val="FF0000"/>
              <w:szCs w:val="16"/>
            </w:rPr>
            <w:t>6457</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1743A3F4" w14:textId="77777777" w:rsidR="00ED54E0" w:rsidRPr="00EA4725" w:rsidRDefault="00BE12A3"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DC0881" w14:paraId="782A1A8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CB90B3" w14:textId="7CEE78F6" w:rsidR="00ED54E0" w:rsidRPr="00EA4725" w:rsidRDefault="00BE12A3"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257AEEDB" w14:textId="3E236506" w:rsidR="00ED54E0" w:rsidRPr="00441372" w:rsidRDefault="00BE12A3" w:rsidP="00EC687E">
          <w:pPr>
            <w:jc w:val="right"/>
            <w:rPr>
              <w:bCs/>
              <w:szCs w:val="18"/>
            </w:rPr>
          </w:pPr>
          <w:bookmarkStart w:id="94" w:name="bmkLanguage"/>
          <w:r>
            <w:rPr>
              <w:bCs/>
              <w:szCs w:val="18"/>
            </w:rPr>
            <w:t>Original: English</w:t>
          </w:r>
          <w:bookmarkEnd w:id="94"/>
        </w:p>
      </w:tc>
    </w:tr>
  </w:tbl>
  <w:p w14:paraId="0247A3A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86DAD0">
      <w:start w:val="1"/>
      <w:numFmt w:val="decimal"/>
      <w:pStyle w:val="SummaryText"/>
      <w:lvlText w:val="%1."/>
      <w:lvlJc w:val="left"/>
      <w:pPr>
        <w:ind w:left="360" w:hanging="360"/>
      </w:pPr>
    </w:lvl>
    <w:lvl w:ilvl="1" w:tplc="0CE85FF0" w:tentative="1">
      <w:start w:val="1"/>
      <w:numFmt w:val="lowerLetter"/>
      <w:lvlText w:val="%2."/>
      <w:lvlJc w:val="left"/>
      <w:pPr>
        <w:ind w:left="1080" w:hanging="360"/>
      </w:pPr>
    </w:lvl>
    <w:lvl w:ilvl="2" w:tplc="0A92EE0A" w:tentative="1">
      <w:start w:val="1"/>
      <w:numFmt w:val="lowerRoman"/>
      <w:lvlText w:val="%3."/>
      <w:lvlJc w:val="right"/>
      <w:pPr>
        <w:ind w:left="1800" w:hanging="180"/>
      </w:pPr>
    </w:lvl>
    <w:lvl w:ilvl="3" w:tplc="9AA8AD9A" w:tentative="1">
      <w:start w:val="1"/>
      <w:numFmt w:val="decimal"/>
      <w:lvlText w:val="%4."/>
      <w:lvlJc w:val="left"/>
      <w:pPr>
        <w:ind w:left="2520" w:hanging="360"/>
      </w:pPr>
    </w:lvl>
    <w:lvl w:ilvl="4" w:tplc="88046AFE" w:tentative="1">
      <w:start w:val="1"/>
      <w:numFmt w:val="lowerLetter"/>
      <w:lvlText w:val="%5."/>
      <w:lvlJc w:val="left"/>
      <w:pPr>
        <w:ind w:left="3240" w:hanging="360"/>
      </w:pPr>
    </w:lvl>
    <w:lvl w:ilvl="5" w:tplc="071299F0" w:tentative="1">
      <w:start w:val="1"/>
      <w:numFmt w:val="lowerRoman"/>
      <w:lvlText w:val="%6."/>
      <w:lvlJc w:val="right"/>
      <w:pPr>
        <w:ind w:left="3960" w:hanging="180"/>
      </w:pPr>
    </w:lvl>
    <w:lvl w:ilvl="6" w:tplc="366C5D30" w:tentative="1">
      <w:start w:val="1"/>
      <w:numFmt w:val="decimal"/>
      <w:lvlText w:val="%7."/>
      <w:lvlJc w:val="left"/>
      <w:pPr>
        <w:ind w:left="4680" w:hanging="360"/>
      </w:pPr>
    </w:lvl>
    <w:lvl w:ilvl="7" w:tplc="93F836BC" w:tentative="1">
      <w:start w:val="1"/>
      <w:numFmt w:val="lowerLetter"/>
      <w:lvlText w:val="%8."/>
      <w:lvlJc w:val="left"/>
      <w:pPr>
        <w:ind w:left="5400" w:hanging="360"/>
      </w:pPr>
    </w:lvl>
    <w:lvl w:ilvl="8" w:tplc="38E2AA1C" w:tentative="1">
      <w:start w:val="1"/>
      <w:numFmt w:val="lowerRoman"/>
      <w:lvlText w:val="%9."/>
      <w:lvlJc w:val="right"/>
      <w:pPr>
        <w:ind w:left="6120" w:hanging="180"/>
      </w:pPr>
    </w:lvl>
  </w:abstractNum>
  <w:num w:numId="1" w16cid:durableId="8143420">
    <w:abstractNumId w:val="9"/>
  </w:num>
  <w:num w:numId="2" w16cid:durableId="1179849858">
    <w:abstractNumId w:val="7"/>
  </w:num>
  <w:num w:numId="3" w16cid:durableId="84738461">
    <w:abstractNumId w:val="6"/>
  </w:num>
  <w:num w:numId="4" w16cid:durableId="2037806251">
    <w:abstractNumId w:val="5"/>
  </w:num>
  <w:num w:numId="5" w16cid:durableId="591549874">
    <w:abstractNumId w:val="4"/>
  </w:num>
  <w:num w:numId="6" w16cid:durableId="98452911">
    <w:abstractNumId w:val="12"/>
  </w:num>
  <w:num w:numId="7" w16cid:durableId="955063331">
    <w:abstractNumId w:val="11"/>
  </w:num>
  <w:num w:numId="8" w16cid:durableId="194776270">
    <w:abstractNumId w:val="10"/>
  </w:num>
  <w:num w:numId="9" w16cid:durableId="15637093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8725293">
    <w:abstractNumId w:val="13"/>
  </w:num>
  <w:num w:numId="11" w16cid:durableId="45765142">
    <w:abstractNumId w:val="8"/>
  </w:num>
  <w:num w:numId="12" w16cid:durableId="307518594">
    <w:abstractNumId w:val="3"/>
  </w:num>
  <w:num w:numId="13" w16cid:durableId="674769786">
    <w:abstractNumId w:val="2"/>
  </w:num>
  <w:num w:numId="14" w16cid:durableId="1515145661">
    <w:abstractNumId w:val="1"/>
  </w:num>
  <w:num w:numId="15" w16cid:durableId="160283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1428F"/>
    <w:rsid w:val="001277F1"/>
    <w:rsid w:val="00127BB0"/>
    <w:rsid w:val="0013337F"/>
    <w:rsid w:val="00157B94"/>
    <w:rsid w:val="00182B84"/>
    <w:rsid w:val="001E291F"/>
    <w:rsid w:val="001E596A"/>
    <w:rsid w:val="00233408"/>
    <w:rsid w:val="00242D50"/>
    <w:rsid w:val="0027067B"/>
    <w:rsid w:val="00272C98"/>
    <w:rsid w:val="002A0F33"/>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1F3C"/>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C5040"/>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12A3"/>
    <w:rsid w:val="00BE5468"/>
    <w:rsid w:val="00C11EAC"/>
    <w:rsid w:val="00C305D7"/>
    <w:rsid w:val="00C30F2A"/>
    <w:rsid w:val="00C43456"/>
    <w:rsid w:val="00C43F16"/>
    <w:rsid w:val="00C65C0C"/>
    <w:rsid w:val="00C808FC"/>
    <w:rsid w:val="00C863EB"/>
    <w:rsid w:val="00CA7323"/>
    <w:rsid w:val="00CD7D97"/>
    <w:rsid w:val="00CE3EE6"/>
    <w:rsid w:val="00CE4BA1"/>
    <w:rsid w:val="00D000C7"/>
    <w:rsid w:val="00D52A9D"/>
    <w:rsid w:val="00D55AAD"/>
    <w:rsid w:val="00D66911"/>
    <w:rsid w:val="00D747AE"/>
    <w:rsid w:val="00D76A9E"/>
    <w:rsid w:val="00D9226C"/>
    <w:rsid w:val="00DA20BD"/>
    <w:rsid w:val="00DB122C"/>
    <w:rsid w:val="00DC0881"/>
    <w:rsid w:val="00DD3BA1"/>
    <w:rsid w:val="00DE50DB"/>
    <w:rsid w:val="00DF6AE1"/>
    <w:rsid w:val="00E06B18"/>
    <w:rsid w:val="00E17184"/>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CHE/23_12653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o.admin.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seco.admin.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co.admin.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seco.admin.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73427892-05ae-4b0f-9692-c672358fb1aa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E888975-836D-4DBD-B0BF-6BAEB581624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670</Words>
  <Characters>3944</Characters>
  <Application>Microsoft Office Word</Application>
  <DocSecurity>0</DocSecurity>
  <Lines>96</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2023-09-27T13:13:00Z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G/SPS/N/CHE/95</vt:lpwstr>
  </property>
  <property fmtid="{D5CDD505-2E9C-101B-9397-08002B2CF9AE}" pid="3" name="TitusGUID">
    <vt:lpwstr>73427892-05ae-4b0f-9692-c672358fb1aa</vt:lpwstr>
  </property>
  <property fmtid="{D5CDD505-2E9C-101B-9397-08002B2CF9AE}" pid="4" name="WTOCLASSIFICATION">
    <vt:lpwstr>WTO OFFICIAL</vt:lpwstr>
  </property>
</Properties>
</file>