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1CB" w14:textId="77777777" w:rsidR="00EA4725" w:rsidRPr="00441372" w:rsidRDefault="000E13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71624" w14:paraId="79FC44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D00F40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E60788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EGYPT</w:t>
            </w:r>
          </w:p>
          <w:p w14:paraId="61BBBADB" w14:textId="77777777" w:rsidR="00EA4725" w:rsidRPr="00441372" w:rsidRDefault="000E13D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71624" w14:paraId="574780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1D7F5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6B416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Egyptian Organization for Standardization and Quality</w:t>
            </w:r>
          </w:p>
        </w:tc>
      </w:tr>
      <w:tr w:rsidR="00071624" w14:paraId="7C570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97170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1CD1F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Fish and fishery products (ICS code: 67.120.30)</w:t>
            </w:r>
          </w:p>
        </w:tc>
      </w:tr>
      <w:tr w:rsidR="00071624" w14:paraId="28977F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22B6D" w14:textId="77777777" w:rsidR="00EA4725" w:rsidRPr="00441372" w:rsidRDefault="000E1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8B543" w14:textId="77777777" w:rsidR="00EA4725" w:rsidRPr="00441372" w:rsidRDefault="000E13D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96E9BCF" w14:textId="77777777" w:rsidR="00EA4725" w:rsidRPr="00441372" w:rsidRDefault="000E1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35C578D" w14:textId="77777777" w:rsidR="00EA4725" w:rsidRPr="00441372" w:rsidRDefault="000E1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71624" w14:paraId="543B8D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C1C06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A4D7D" w14:textId="7A7D0EDF" w:rsidR="00EA4725" w:rsidRPr="00441372" w:rsidRDefault="000E13DC" w:rsidP="00DF320B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Ministerial Decree No. 446/2024 mandating the Egyptian Standard ES 3018-1 for "caviar and other fish egg - part 1: sturgeon caviar"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</w:tc>
      </w:tr>
      <w:tr w:rsidR="00071624" w14:paraId="2D6F21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BBFB4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601C8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Ministerial Decree No. 446/2024 gives the producers and importers a six-month transitional period to abide by the Egyptian standard ES 3018-1 which applies to granular sturgeon caviar of the fish of the Acipenseridae family.</w:t>
            </w:r>
          </w:p>
        </w:tc>
      </w:tr>
      <w:tr w:rsidR="00071624" w14:paraId="4DFB6B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A24BD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014D1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71624" w14:paraId="68FFB5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A8B1E" w14:textId="77777777" w:rsidR="00EA4725" w:rsidRPr="00441372" w:rsidRDefault="000E1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7D7E3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141FF12" w14:textId="77777777" w:rsidR="00EA4725" w:rsidRPr="00441372" w:rsidRDefault="000E13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Standard No. 291/2010 amended in 2013, 2018</w:t>
            </w:r>
          </w:p>
          <w:p w14:paraId="3BE34D0D" w14:textId="77777777" w:rsidR="00EA4725" w:rsidRPr="00441372" w:rsidRDefault="000E1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0FBAB3" w14:textId="77777777" w:rsidR="00EA4725" w:rsidRPr="00441372" w:rsidRDefault="000E1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87A29BC" w14:textId="77777777" w:rsidR="00EA4725" w:rsidRPr="00441372" w:rsidRDefault="000E1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1A000CB" w14:textId="77777777" w:rsidR="00EA4725" w:rsidRPr="00441372" w:rsidRDefault="000E13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24B2A02" w14:textId="77777777" w:rsidR="00EA4725" w:rsidRPr="00441372" w:rsidRDefault="000E13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8978CC1" w14:textId="77777777" w:rsidR="00EA4725" w:rsidRPr="00441372" w:rsidRDefault="000E13D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71624" w14:paraId="615FC5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17CFD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4C03E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71624" w14:paraId="614130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CB42" w14:textId="77777777" w:rsidR="00EA4725" w:rsidRPr="00441372" w:rsidRDefault="000E13DC" w:rsidP="00DF320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E7061" w14:textId="77777777" w:rsidR="00EA4725" w:rsidRPr="00441372" w:rsidRDefault="000E13DC" w:rsidP="00DF320B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September 2024</w:t>
            </w:r>
          </w:p>
          <w:p w14:paraId="601A0510" w14:textId="77777777" w:rsidR="00EA4725" w:rsidRPr="00441372" w:rsidRDefault="000E13DC" w:rsidP="00DF320B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 October 2024</w:t>
            </w:r>
          </w:p>
        </w:tc>
      </w:tr>
      <w:tr w:rsidR="00071624" w14:paraId="24676F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FF207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4A513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 October 2024</w:t>
            </w:r>
          </w:p>
          <w:p w14:paraId="084D9C07" w14:textId="77777777" w:rsidR="00EA4725" w:rsidRPr="00441372" w:rsidRDefault="000E1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71624" w14:paraId="2596B9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AC851" w14:textId="77777777" w:rsidR="00EA4725" w:rsidRPr="00441372" w:rsidRDefault="000E1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3996D" w14:textId="77777777" w:rsidR="00EA4725" w:rsidRPr="00441372" w:rsidRDefault="000E13D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20A1C7D0" w14:textId="77777777" w:rsidR="00EA4725" w:rsidRPr="00441372" w:rsidRDefault="000E13D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F18AC80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409E62D9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1742E917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7CF4CB0D" w14:textId="77777777" w:rsidR="00A7167A" w:rsidRPr="0065690F" w:rsidRDefault="000E13DC" w:rsidP="00A7167A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3337 3616</w:t>
            </w:r>
          </w:p>
          <w:p w14:paraId="561EBEA9" w14:textId="77777777" w:rsidR="00A7167A" w:rsidRPr="0080692B" w:rsidRDefault="000E13DC" w:rsidP="00A7167A">
            <w:pPr>
              <w:keepNext/>
              <w:keepLines/>
              <w:tabs>
                <w:tab w:val="left" w:pos="428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80692B">
              <w:rPr>
                <w:bCs/>
                <w:lang w:val="fr-CH"/>
              </w:rPr>
              <w:t>+(202) 3760 3155</w:t>
            </w:r>
          </w:p>
          <w:p w14:paraId="74854CDB" w14:textId="77777777" w:rsidR="00A7167A" w:rsidRPr="0080692B" w:rsidRDefault="000E13DC" w:rsidP="00A7167A">
            <w:pPr>
              <w:keepNext/>
              <w:keepLines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>Fax: +(202) 3337 4195</w:t>
            </w:r>
          </w:p>
          <w:p w14:paraId="59D6EEDF" w14:textId="38E26A3D" w:rsidR="00C23C76" w:rsidRPr="0065690F" w:rsidRDefault="000E13DC" w:rsidP="00A7167A">
            <w:pPr>
              <w:spacing w:after="120"/>
            </w:pPr>
            <w:r w:rsidRPr="0080692B">
              <w:rPr>
                <w:bCs/>
                <w:lang w:val="fr-CH"/>
              </w:rPr>
              <w:t xml:space="preserve">E-mail: </w:t>
            </w:r>
            <w:hyperlink r:id="rId8" w:history="1">
              <w:r w:rsidRPr="0080692B">
                <w:rPr>
                  <w:bCs/>
                  <w:color w:val="0000FF"/>
                  <w:u w:val="single"/>
                  <w:lang w:val="fr-CH"/>
                </w:rPr>
                <w:t>enq_egy_sps@yahoo.com</w:t>
              </w:r>
            </w:hyperlink>
          </w:p>
        </w:tc>
      </w:tr>
      <w:tr w:rsidR="00071624" w14:paraId="02EEB34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5A3111" w14:textId="77777777" w:rsidR="00EA4725" w:rsidRPr="00441372" w:rsidRDefault="000E13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192BE5" w14:textId="77777777" w:rsidR="00EA4725" w:rsidRPr="00441372" w:rsidRDefault="000E13D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6F766D5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6C30DFA7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2A01078D" w14:textId="77777777" w:rsidR="00A7167A" w:rsidRPr="0065690F" w:rsidRDefault="000E13DC" w:rsidP="00A7167A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048B65B2" w14:textId="77777777" w:rsidR="00A7167A" w:rsidRPr="0065690F" w:rsidRDefault="000E13DC" w:rsidP="00A7167A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3337 3616</w:t>
            </w:r>
          </w:p>
          <w:p w14:paraId="72C91D5A" w14:textId="77777777" w:rsidR="00A7167A" w:rsidRPr="0080692B" w:rsidRDefault="000E13DC" w:rsidP="00A7167A">
            <w:pPr>
              <w:keepNext/>
              <w:keepLines/>
              <w:tabs>
                <w:tab w:val="left" w:pos="428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80692B">
              <w:rPr>
                <w:bCs/>
                <w:lang w:val="fr-CH"/>
              </w:rPr>
              <w:t>+(202) 3760 3155</w:t>
            </w:r>
          </w:p>
          <w:p w14:paraId="2877EEAC" w14:textId="77777777" w:rsidR="00A7167A" w:rsidRPr="0080692B" w:rsidRDefault="000E13DC" w:rsidP="00A7167A">
            <w:pPr>
              <w:keepNext/>
              <w:keepLines/>
              <w:rPr>
                <w:bCs/>
                <w:lang w:val="fr-CH"/>
              </w:rPr>
            </w:pPr>
            <w:r w:rsidRPr="0080692B">
              <w:rPr>
                <w:bCs/>
                <w:lang w:val="fr-CH"/>
              </w:rPr>
              <w:t>Fax: +(202) 3337 4195</w:t>
            </w:r>
          </w:p>
          <w:p w14:paraId="2354AFF3" w14:textId="1C0C0265" w:rsidR="00EA4725" w:rsidRPr="0065690F" w:rsidRDefault="000E13DC" w:rsidP="00A7167A">
            <w:pPr>
              <w:keepNext/>
              <w:keepLines/>
              <w:spacing w:after="120"/>
              <w:rPr>
                <w:bCs/>
              </w:rPr>
            </w:pPr>
            <w:r w:rsidRPr="0080692B">
              <w:rPr>
                <w:bCs/>
                <w:lang w:val="fr-CH"/>
              </w:rPr>
              <w:t xml:space="preserve">E-mail: </w:t>
            </w:r>
            <w:hyperlink r:id="rId9" w:history="1">
              <w:r w:rsidRPr="0080692B">
                <w:rPr>
                  <w:bCs/>
                  <w:color w:val="0000FF"/>
                  <w:u w:val="single"/>
                  <w:lang w:val="fr-CH"/>
                </w:rPr>
                <w:t>enq_egy_sps@yahoo.com</w:t>
              </w:r>
            </w:hyperlink>
          </w:p>
        </w:tc>
      </w:tr>
    </w:tbl>
    <w:p w14:paraId="1A616964" w14:textId="77777777" w:rsidR="007141CF" w:rsidRPr="00441372" w:rsidRDefault="007141CF" w:rsidP="00441372"/>
    <w:sectPr w:rsidR="007141CF" w:rsidRPr="00441372" w:rsidSect="00A71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B08D" w14:textId="77777777" w:rsidR="000E13DC" w:rsidRDefault="000E13DC">
      <w:r>
        <w:separator/>
      </w:r>
    </w:p>
  </w:endnote>
  <w:endnote w:type="continuationSeparator" w:id="0">
    <w:p w14:paraId="58D46722" w14:textId="77777777" w:rsidR="000E13DC" w:rsidRDefault="000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8D67" w14:textId="4226B3F8" w:rsidR="00EA4725" w:rsidRPr="00A7167A" w:rsidRDefault="000E13DC" w:rsidP="00A716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43E2" w14:textId="79C1D365" w:rsidR="00EA4725" w:rsidRPr="00A7167A" w:rsidRDefault="000E13DC" w:rsidP="00A716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A078" w14:textId="77777777" w:rsidR="00C863EB" w:rsidRPr="00441372" w:rsidRDefault="000E13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D76" w14:textId="77777777" w:rsidR="000E13DC" w:rsidRDefault="000E13DC">
      <w:r>
        <w:separator/>
      </w:r>
    </w:p>
  </w:footnote>
  <w:footnote w:type="continuationSeparator" w:id="0">
    <w:p w14:paraId="3BBB0457" w14:textId="77777777" w:rsidR="000E13DC" w:rsidRDefault="000E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2D9E" w14:textId="77777777" w:rsidR="00A7167A" w:rsidRPr="00A7167A" w:rsidRDefault="000E13DC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67A">
      <w:t>G/SPS/N/EGY/148</w:t>
    </w:r>
  </w:p>
  <w:p w14:paraId="251F2604" w14:textId="77777777" w:rsidR="00A7167A" w:rsidRPr="00A7167A" w:rsidRDefault="00A7167A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CE03AA" w14:textId="1A46B1C9" w:rsidR="00A7167A" w:rsidRPr="00A7167A" w:rsidRDefault="000E13DC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67A">
      <w:t xml:space="preserve">- </w:t>
    </w:r>
    <w:r w:rsidRPr="00A7167A">
      <w:fldChar w:fldCharType="begin"/>
    </w:r>
    <w:r w:rsidRPr="00A7167A">
      <w:instrText xml:space="preserve"> PAGE </w:instrText>
    </w:r>
    <w:r w:rsidRPr="00A7167A">
      <w:fldChar w:fldCharType="separate"/>
    </w:r>
    <w:r w:rsidRPr="00A7167A">
      <w:rPr>
        <w:noProof/>
      </w:rPr>
      <w:t>2</w:t>
    </w:r>
    <w:r w:rsidRPr="00A7167A">
      <w:fldChar w:fldCharType="end"/>
    </w:r>
    <w:r w:rsidRPr="00A7167A">
      <w:t xml:space="preserve"> -</w:t>
    </w:r>
  </w:p>
  <w:p w14:paraId="31A95E95" w14:textId="7EE567DA" w:rsidR="00EA4725" w:rsidRPr="00A7167A" w:rsidRDefault="00EA4725" w:rsidP="00A716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5B59" w14:textId="77777777" w:rsidR="00A7167A" w:rsidRPr="00A7167A" w:rsidRDefault="000E13DC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67A">
      <w:t>G/SPS/N/EGY/148</w:t>
    </w:r>
  </w:p>
  <w:p w14:paraId="4043AA34" w14:textId="77777777" w:rsidR="00A7167A" w:rsidRPr="00A7167A" w:rsidRDefault="00A7167A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9F7848" w14:textId="406365C2" w:rsidR="00A7167A" w:rsidRPr="00A7167A" w:rsidRDefault="000E13DC" w:rsidP="00A71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67A">
      <w:t xml:space="preserve">- </w:t>
    </w:r>
    <w:r w:rsidRPr="00A7167A">
      <w:fldChar w:fldCharType="begin"/>
    </w:r>
    <w:r w:rsidRPr="00A7167A">
      <w:instrText xml:space="preserve"> PAGE </w:instrText>
    </w:r>
    <w:r w:rsidRPr="00A7167A">
      <w:fldChar w:fldCharType="separate"/>
    </w:r>
    <w:r w:rsidRPr="00A7167A">
      <w:rPr>
        <w:noProof/>
      </w:rPr>
      <w:t>2</w:t>
    </w:r>
    <w:r w:rsidRPr="00A7167A">
      <w:fldChar w:fldCharType="end"/>
    </w:r>
    <w:r w:rsidRPr="00A7167A">
      <w:t xml:space="preserve"> -</w:t>
    </w:r>
  </w:p>
  <w:p w14:paraId="78C5C792" w14:textId="61D2FF78" w:rsidR="00EA4725" w:rsidRPr="00A7167A" w:rsidRDefault="00EA4725" w:rsidP="00A716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1624" w14:paraId="11141CE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F011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3AA96" w14:textId="0B418727" w:rsidR="00ED54E0" w:rsidRPr="00EA4725" w:rsidRDefault="000E13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71624" w14:paraId="634EA51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A6812B" w14:textId="77777777" w:rsidR="00ED54E0" w:rsidRPr="00EA4725" w:rsidRDefault="006C562B" w:rsidP="00422B6F">
          <w:pPr>
            <w:jc w:val="left"/>
          </w:pPr>
          <w:r>
            <w:rPr>
              <w:lang w:eastAsia="en-GB"/>
            </w:rPr>
            <w:pict w14:anchorId="285A3A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63CF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71624" w14:paraId="085DAE9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20C5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7A657E" w14:textId="77777777" w:rsidR="00A7167A" w:rsidRDefault="000E13D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G/SPS/N/EGY/148</w:t>
          </w:r>
          <w:bookmarkEnd w:id="1"/>
        </w:p>
      </w:tc>
    </w:tr>
    <w:tr w:rsidR="00071624" w14:paraId="6E31BB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00861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4FE04" w14:textId="77777777" w:rsidR="00ED54E0" w:rsidRPr="00EA4725" w:rsidRDefault="000E13D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071624" w14:paraId="687997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9008F" w14:textId="0F6E2D6E" w:rsidR="00ED54E0" w:rsidRPr="00EA4725" w:rsidRDefault="000E13D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6C562B">
            <w:rPr>
              <w:color w:val="FF0000"/>
              <w:szCs w:val="16"/>
            </w:rPr>
            <w:t>7056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C728EA" w14:textId="77777777" w:rsidR="00ED54E0" w:rsidRPr="00EA4725" w:rsidRDefault="000E13D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71624" w14:paraId="39DA685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AFA1AD" w14:textId="31D1B34F" w:rsidR="00ED54E0" w:rsidRPr="00EA4725" w:rsidRDefault="000E13D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DA1EBF" w14:textId="68FFB7F4" w:rsidR="00ED54E0" w:rsidRPr="00441372" w:rsidRDefault="000E13D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AE2B5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BA02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405CDA" w:tentative="1">
      <w:start w:val="1"/>
      <w:numFmt w:val="lowerLetter"/>
      <w:lvlText w:val="%2."/>
      <w:lvlJc w:val="left"/>
      <w:pPr>
        <w:ind w:left="1080" w:hanging="360"/>
      </w:pPr>
    </w:lvl>
    <w:lvl w:ilvl="2" w:tplc="A4BAE8F6" w:tentative="1">
      <w:start w:val="1"/>
      <w:numFmt w:val="lowerRoman"/>
      <w:lvlText w:val="%3."/>
      <w:lvlJc w:val="right"/>
      <w:pPr>
        <w:ind w:left="1800" w:hanging="180"/>
      </w:pPr>
    </w:lvl>
    <w:lvl w:ilvl="3" w:tplc="BC5A81D2" w:tentative="1">
      <w:start w:val="1"/>
      <w:numFmt w:val="decimal"/>
      <w:lvlText w:val="%4."/>
      <w:lvlJc w:val="left"/>
      <w:pPr>
        <w:ind w:left="2520" w:hanging="360"/>
      </w:pPr>
    </w:lvl>
    <w:lvl w:ilvl="4" w:tplc="D5FCE23A" w:tentative="1">
      <w:start w:val="1"/>
      <w:numFmt w:val="lowerLetter"/>
      <w:lvlText w:val="%5."/>
      <w:lvlJc w:val="left"/>
      <w:pPr>
        <w:ind w:left="3240" w:hanging="360"/>
      </w:pPr>
    </w:lvl>
    <w:lvl w:ilvl="5" w:tplc="450AE678" w:tentative="1">
      <w:start w:val="1"/>
      <w:numFmt w:val="lowerRoman"/>
      <w:lvlText w:val="%6."/>
      <w:lvlJc w:val="right"/>
      <w:pPr>
        <w:ind w:left="3960" w:hanging="180"/>
      </w:pPr>
    </w:lvl>
    <w:lvl w:ilvl="6" w:tplc="06E256CC" w:tentative="1">
      <w:start w:val="1"/>
      <w:numFmt w:val="decimal"/>
      <w:lvlText w:val="%7."/>
      <w:lvlJc w:val="left"/>
      <w:pPr>
        <w:ind w:left="4680" w:hanging="360"/>
      </w:pPr>
    </w:lvl>
    <w:lvl w:ilvl="7" w:tplc="402654D8" w:tentative="1">
      <w:start w:val="1"/>
      <w:numFmt w:val="lowerLetter"/>
      <w:lvlText w:val="%8."/>
      <w:lvlJc w:val="left"/>
      <w:pPr>
        <w:ind w:left="5400" w:hanging="360"/>
      </w:pPr>
    </w:lvl>
    <w:lvl w:ilvl="8" w:tplc="7820FC8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636160">
    <w:abstractNumId w:val="9"/>
  </w:num>
  <w:num w:numId="2" w16cid:durableId="704715066">
    <w:abstractNumId w:val="7"/>
  </w:num>
  <w:num w:numId="3" w16cid:durableId="380054543">
    <w:abstractNumId w:val="6"/>
  </w:num>
  <w:num w:numId="4" w16cid:durableId="1975584">
    <w:abstractNumId w:val="5"/>
  </w:num>
  <w:num w:numId="5" w16cid:durableId="1803768098">
    <w:abstractNumId w:val="4"/>
  </w:num>
  <w:num w:numId="6" w16cid:durableId="1237016740">
    <w:abstractNumId w:val="12"/>
  </w:num>
  <w:num w:numId="7" w16cid:durableId="272712423">
    <w:abstractNumId w:val="11"/>
  </w:num>
  <w:num w:numId="8" w16cid:durableId="483278428">
    <w:abstractNumId w:val="10"/>
  </w:num>
  <w:num w:numId="9" w16cid:durableId="1787773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534177">
    <w:abstractNumId w:val="13"/>
  </w:num>
  <w:num w:numId="11" w16cid:durableId="1240095746">
    <w:abstractNumId w:val="8"/>
  </w:num>
  <w:num w:numId="12" w16cid:durableId="1992563743">
    <w:abstractNumId w:val="3"/>
  </w:num>
  <w:num w:numId="13" w16cid:durableId="661468720">
    <w:abstractNumId w:val="2"/>
  </w:num>
  <w:num w:numId="14" w16cid:durableId="1882863658">
    <w:abstractNumId w:val="1"/>
  </w:num>
  <w:num w:numId="15" w16cid:durableId="20537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624"/>
    <w:rsid w:val="00084B3C"/>
    <w:rsid w:val="00092985"/>
    <w:rsid w:val="000A11E9"/>
    <w:rsid w:val="000A4945"/>
    <w:rsid w:val="000B31E1"/>
    <w:rsid w:val="000E13D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562B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692B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167A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C76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320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C6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_egy_sps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_egy_sps@yahoo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10d7e8d9-3232-47bb-8d0a-ce88fd69662a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9A3032-5D80-44D1-813D-E75420D9933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2024-10-09T13:41:00Z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G/SPS/N/EGY/148</vt:lpwstr>
  </property>
  <property fmtid="{D5CDD505-2E9C-101B-9397-08002B2CF9AE}" pid="3" name="TitusGUID">
    <vt:lpwstr>10d7e8d9-3232-47bb-8d0a-ce88fd69662a</vt:lpwstr>
  </property>
  <property fmtid="{D5CDD505-2E9C-101B-9397-08002B2CF9AE}" pid="4" name="WTOCLASSIFICATION">
    <vt:lpwstr>WTO OFFICIAL</vt:lpwstr>
  </property>
</Properties>
</file>