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341" w14:textId="77777777" w:rsidR="00EA4725" w:rsidRPr="00441372" w:rsidRDefault="005C75A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6E16" w14:paraId="4AEF68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855C16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2AB247" w14:textId="77777777" w:rsidR="00EA4725" w:rsidRPr="00441372" w:rsidRDefault="005C75A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7306120D" w14:textId="77777777" w:rsidR="00EA4725" w:rsidRPr="00441372" w:rsidRDefault="005C75A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6E16" w14:paraId="5F276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324B5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4171B" w14:textId="77777777" w:rsidR="00EA4725" w:rsidRPr="00441372" w:rsidRDefault="005C75A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26E16" w14:paraId="001CD1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2F969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6E931" w14:textId="77777777" w:rsidR="00EA4725" w:rsidRPr="00441372" w:rsidRDefault="005C75A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</w:t>
            </w:r>
            <w:bookmarkEnd w:id="7"/>
          </w:p>
        </w:tc>
      </w:tr>
      <w:tr w:rsidR="00326E16" w14:paraId="15132A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FAC0B" w14:textId="77777777" w:rsidR="00EA4725" w:rsidRPr="00441372" w:rsidRDefault="005C75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80713" w14:textId="77777777" w:rsidR="00EA4725" w:rsidRPr="00441372" w:rsidRDefault="005C75A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544D7B" w14:textId="77777777" w:rsidR="00EA4725" w:rsidRPr="00441372" w:rsidRDefault="005C75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2D188A" w14:textId="77777777" w:rsidR="00EA4725" w:rsidRPr="00441372" w:rsidRDefault="005C75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26E16" w14:paraId="23634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2AAE5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2D44D" w14:textId="0D33E953" w:rsidR="00EA4725" w:rsidRPr="00441372" w:rsidRDefault="005C75A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2023/651 of 20 March 2023 concerning the authorisation of riboflavin (vitamin B2) produced by </w:t>
            </w:r>
            <w:r w:rsidRPr="0065690F">
              <w:rPr>
                <w:i/>
                <w:iCs/>
              </w:rPr>
              <w:t>Bacillus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subtilis</w:t>
            </w:r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10445 and a preparation of riboflavin produced by </w:t>
            </w:r>
            <w:r w:rsidRPr="0065690F">
              <w:rPr>
                <w:i/>
                <w:iCs/>
              </w:rPr>
              <w:t>Bacillus subtilis</w:t>
            </w:r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10445 as feed additives for all animal species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CB78841" w14:textId="77777777" w:rsidR="00EA4725" w:rsidRPr="00441372" w:rsidRDefault="005C75AF" w:rsidP="00921DBC">
            <w:r>
              <w:fldChar w:fldCharType="begin"/>
            </w:r>
            <w:r>
              <w:instrText>HYPERLINK "https://members.wto.org/crnattachments/2023/SPS/EEC/23_11176_00_e.pdf"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https://members.wto.org/crnattachments/2023/SPS/EEC/23_11176_00_e.pdf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7F3103C" w14:textId="77777777" w:rsidR="00EA4725" w:rsidRPr="00441372" w:rsidRDefault="0099323D" w:rsidP="00441372">
            <w:hyperlink r:id="rId8" w:tgtFrame="_blank" w:history="1">
              <w:r w:rsidR="005C75AF" w:rsidRPr="00441372">
                <w:rPr>
                  <w:color w:val="0000FF"/>
                  <w:u w:val="single"/>
                </w:rPr>
                <w:t>https://members.wto.org/crnattachments/2023/SPS/EEC/23_11176_00_f.pdf</w:t>
              </w:r>
            </w:hyperlink>
          </w:p>
          <w:p w14:paraId="22C2B9EC" w14:textId="77777777" w:rsidR="00EA4725" w:rsidRPr="00441372" w:rsidRDefault="0099323D" w:rsidP="00441372">
            <w:pPr>
              <w:spacing w:after="120"/>
            </w:pPr>
            <w:hyperlink r:id="rId9" w:tgtFrame="_blank" w:history="1">
              <w:r w:rsidR="005C75AF" w:rsidRPr="00441372">
                <w:rPr>
                  <w:color w:val="0000FF"/>
                  <w:u w:val="single"/>
                </w:rPr>
                <w:t>https://members.wto.org/crnattachments/2023/SPS/EEC/23_11176_00_s.pdf</w:t>
              </w:r>
            </w:hyperlink>
            <w:bookmarkEnd w:id="21"/>
          </w:p>
        </w:tc>
      </w:tr>
      <w:tr w:rsidR="00326E16" w14:paraId="31DF0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7702D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74B43" w14:textId="77777777" w:rsidR="00EA4725" w:rsidRPr="00441372" w:rsidRDefault="005C75A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Commission Implementing Regulation (EU) 2023/651 authorises riboflavin (vitamin B2) produced by </w:t>
            </w:r>
            <w:r w:rsidRPr="0065690F">
              <w:rPr>
                <w:i/>
                <w:iCs/>
              </w:rPr>
              <w:t>Bacillus subtilis</w:t>
            </w:r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10445 and a preparation of riboflavin produced by </w:t>
            </w:r>
            <w:r w:rsidRPr="0065690F">
              <w:rPr>
                <w:i/>
                <w:iCs/>
              </w:rPr>
              <w:t>Bacillus subtilis</w:t>
            </w:r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10445 as feed additives belonging to the additive category 'nutritional additives' and to the functional group 'vitamins, pro-vitamins and chemically well-defined substances having similar effect', for all animal species.</w:t>
            </w:r>
            <w:bookmarkEnd w:id="23"/>
          </w:p>
        </w:tc>
      </w:tr>
      <w:tr w:rsidR="00326E16" w14:paraId="3D140C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EA014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FFCDB" w14:textId="77777777" w:rsidR="00EA4725" w:rsidRPr="00441372" w:rsidRDefault="005C75A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6E16" w14:paraId="3FF18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DC09B" w14:textId="77777777" w:rsidR="00EA4725" w:rsidRPr="00441372" w:rsidRDefault="005C75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2DB45" w14:textId="77777777" w:rsidR="00EA4725" w:rsidRPr="00441372" w:rsidRDefault="005C75A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E529B31" w14:textId="393F17A1" w:rsidR="00EA4725" w:rsidRPr="00441372" w:rsidRDefault="005C75A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52187852" w14:textId="77777777" w:rsidR="00EA4725" w:rsidRPr="00441372" w:rsidRDefault="005C75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CCD39C" w14:textId="77777777" w:rsidR="00EA4725" w:rsidRPr="00441372" w:rsidRDefault="005C75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DEB7C7" w14:textId="77777777" w:rsidR="00EA4725" w:rsidRPr="00441372" w:rsidRDefault="005C75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3D184B" w14:textId="77777777" w:rsidR="00EA4725" w:rsidRPr="00441372" w:rsidRDefault="005C75A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D9EEA1" w14:textId="77777777" w:rsidR="00EA4725" w:rsidRPr="00441372" w:rsidRDefault="005C75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BA47A39" w14:textId="77777777" w:rsidR="00EA4725" w:rsidRPr="00441372" w:rsidRDefault="005C75AF" w:rsidP="00921DBC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6E16" w14:paraId="4A34DB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5C65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A6802" w14:textId="77777777" w:rsidR="00EA4725" w:rsidRPr="00441372" w:rsidRDefault="005C75A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26E16" w14:paraId="4856C6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8226B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D54D7" w14:textId="77777777" w:rsidR="00EA4725" w:rsidRPr="00441372" w:rsidRDefault="005C75A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20 March 2023</w:t>
            </w:r>
            <w:bookmarkEnd w:id="59"/>
          </w:p>
          <w:p w14:paraId="5F2C7A25" w14:textId="77777777" w:rsidR="00EA4725" w:rsidRPr="00441372" w:rsidRDefault="005C75A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21 March 2023</w:t>
            </w:r>
            <w:bookmarkEnd w:id="61"/>
          </w:p>
        </w:tc>
      </w:tr>
      <w:tr w:rsidR="00326E16" w14:paraId="280987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C7C72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EFE1A" w14:textId="77777777" w:rsidR="00EA4725" w:rsidRPr="00441372" w:rsidRDefault="005C75A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Union.</w:t>
            </w:r>
            <w:bookmarkEnd w:id="65"/>
          </w:p>
          <w:p w14:paraId="1036F960" w14:textId="77777777" w:rsidR="00EA4725" w:rsidRPr="00441372" w:rsidRDefault="005C75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26E16" w14:paraId="22312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9D394" w14:textId="77777777" w:rsidR="00EA4725" w:rsidRPr="00441372" w:rsidRDefault="005C75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68DC9" w14:textId="77777777" w:rsidR="00EA4725" w:rsidRPr="00441372" w:rsidRDefault="005C75A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81A3AA1" w14:textId="77777777" w:rsidR="00EA4725" w:rsidRPr="00441372" w:rsidRDefault="005C75A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147E776" w14:textId="77777777" w:rsidR="005324A0" w:rsidRPr="0065690F" w:rsidRDefault="005C75AF" w:rsidP="00441372">
            <w:r w:rsidRPr="0065690F">
              <w:t>European Commission</w:t>
            </w:r>
          </w:p>
          <w:p w14:paraId="6E8783D0" w14:textId="77777777" w:rsidR="005324A0" w:rsidRPr="0065690F" w:rsidRDefault="005C75AF" w:rsidP="00441372">
            <w:r w:rsidRPr="0065690F">
              <w:t>DG Health and Food Safety, Unit A4-Multilateral International Relations</w:t>
            </w:r>
          </w:p>
          <w:p w14:paraId="5FD8BCC5" w14:textId="77777777" w:rsidR="005324A0" w:rsidRPr="00921DBC" w:rsidRDefault="005C75AF" w:rsidP="00441372">
            <w:pPr>
              <w:rPr>
                <w:lang w:val="fr-CH"/>
              </w:rPr>
            </w:pPr>
            <w:r w:rsidRPr="00921DBC">
              <w:rPr>
                <w:lang w:val="fr-CH"/>
              </w:rPr>
              <w:t>Rue Froissart 101</w:t>
            </w:r>
          </w:p>
          <w:p w14:paraId="18CEB54C" w14:textId="77777777" w:rsidR="005324A0" w:rsidRPr="00921DBC" w:rsidRDefault="005C75AF" w:rsidP="00441372">
            <w:pPr>
              <w:rPr>
                <w:lang w:val="fr-CH"/>
              </w:rPr>
            </w:pPr>
            <w:r w:rsidRPr="00921DBC">
              <w:rPr>
                <w:lang w:val="fr-CH"/>
              </w:rPr>
              <w:t>B-1049 Brussels</w:t>
            </w:r>
          </w:p>
          <w:p w14:paraId="4D0DF562" w14:textId="77777777" w:rsidR="005324A0" w:rsidRPr="00921DBC" w:rsidRDefault="005C75AF" w:rsidP="00441372">
            <w:pPr>
              <w:rPr>
                <w:lang w:val="fr-CH"/>
              </w:rPr>
            </w:pPr>
            <w:r w:rsidRPr="00921DBC">
              <w:rPr>
                <w:lang w:val="fr-CH"/>
              </w:rPr>
              <w:t>Tel: +(32 2) 29 54263</w:t>
            </w:r>
          </w:p>
          <w:p w14:paraId="2B8B8319" w14:textId="77777777" w:rsidR="005324A0" w:rsidRPr="0065690F" w:rsidRDefault="005C75AF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326E16" w14:paraId="25B843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F42350" w14:textId="77777777" w:rsidR="00EA4725" w:rsidRPr="00441372" w:rsidRDefault="005C75A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FB83EF" w14:textId="77777777" w:rsidR="00EA4725" w:rsidRPr="00441372" w:rsidRDefault="005C75A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0159CA" w14:textId="77777777" w:rsidR="00EA4725" w:rsidRPr="0065690F" w:rsidRDefault="005C75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9DE7ECA" w14:textId="77777777" w:rsidR="00EA4725" w:rsidRPr="0065690F" w:rsidRDefault="005C75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7B2CE25" w14:textId="77777777" w:rsidR="00EA4725" w:rsidRPr="00921DBC" w:rsidRDefault="005C75AF" w:rsidP="00F3021D">
            <w:pPr>
              <w:keepNext/>
              <w:keepLines/>
              <w:rPr>
                <w:bCs/>
                <w:lang w:val="fr-CH"/>
              </w:rPr>
            </w:pPr>
            <w:r w:rsidRPr="00921DBC">
              <w:rPr>
                <w:bCs/>
                <w:lang w:val="fr-CH"/>
              </w:rPr>
              <w:t>Rue Froissart 101</w:t>
            </w:r>
          </w:p>
          <w:p w14:paraId="119B3537" w14:textId="77777777" w:rsidR="00EA4725" w:rsidRPr="00921DBC" w:rsidRDefault="005C75AF" w:rsidP="00F3021D">
            <w:pPr>
              <w:keepNext/>
              <w:keepLines/>
              <w:rPr>
                <w:bCs/>
                <w:lang w:val="fr-CH"/>
              </w:rPr>
            </w:pPr>
            <w:r w:rsidRPr="00921DBC">
              <w:rPr>
                <w:bCs/>
                <w:lang w:val="fr-CH"/>
              </w:rPr>
              <w:t>B-1049 Brussels</w:t>
            </w:r>
          </w:p>
          <w:p w14:paraId="0A55354F" w14:textId="77777777" w:rsidR="00EA4725" w:rsidRPr="00921DBC" w:rsidRDefault="005C75AF" w:rsidP="00F3021D">
            <w:pPr>
              <w:keepNext/>
              <w:keepLines/>
              <w:rPr>
                <w:bCs/>
                <w:lang w:val="fr-CH"/>
              </w:rPr>
            </w:pPr>
            <w:r w:rsidRPr="00921DBC">
              <w:rPr>
                <w:bCs/>
                <w:lang w:val="fr-CH"/>
              </w:rPr>
              <w:t>Tel: +(32 2) 29 54263</w:t>
            </w:r>
          </w:p>
          <w:p w14:paraId="01EABF44" w14:textId="77777777" w:rsidR="00EA4725" w:rsidRPr="0065690F" w:rsidRDefault="005C75A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29058798" w14:textId="77777777" w:rsidR="007141CF" w:rsidRPr="00441372" w:rsidRDefault="007141CF" w:rsidP="00441372"/>
    <w:sectPr w:rsidR="007141CF" w:rsidRPr="00441372" w:rsidSect="00921D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447" w14:textId="77777777" w:rsidR="00C214EA" w:rsidRDefault="005C75AF">
      <w:r>
        <w:separator/>
      </w:r>
    </w:p>
  </w:endnote>
  <w:endnote w:type="continuationSeparator" w:id="0">
    <w:p w14:paraId="155E18B5" w14:textId="77777777" w:rsidR="00C214EA" w:rsidRDefault="005C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F43A" w14:textId="544188AE" w:rsidR="00EA4725" w:rsidRPr="00921DBC" w:rsidRDefault="005C75AF" w:rsidP="00921D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87FC" w14:textId="65735391" w:rsidR="00EA4725" w:rsidRPr="00921DBC" w:rsidRDefault="005C75AF" w:rsidP="00921D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754" w14:textId="77777777" w:rsidR="00C863EB" w:rsidRPr="00441372" w:rsidRDefault="005C75A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018E" w14:textId="77777777" w:rsidR="00C214EA" w:rsidRDefault="005C75AF">
      <w:r>
        <w:separator/>
      </w:r>
    </w:p>
  </w:footnote>
  <w:footnote w:type="continuationSeparator" w:id="0">
    <w:p w14:paraId="29DEFE9F" w14:textId="77777777" w:rsidR="00C214EA" w:rsidRDefault="005C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04EE" w14:textId="77777777" w:rsidR="00921DBC" w:rsidRPr="00921DBC" w:rsidRDefault="005C75AF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DBC">
      <w:t>G/SPS/N/EU/663</w:t>
    </w:r>
  </w:p>
  <w:p w14:paraId="359A5393" w14:textId="77777777" w:rsidR="00921DBC" w:rsidRPr="00921DBC" w:rsidRDefault="00921DBC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DE021C" w14:textId="15DC0AE3" w:rsidR="00921DBC" w:rsidRPr="00921DBC" w:rsidRDefault="005C75AF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DBC">
      <w:t xml:space="preserve">- </w:t>
    </w:r>
    <w:r w:rsidRPr="00921DBC">
      <w:fldChar w:fldCharType="begin"/>
    </w:r>
    <w:r w:rsidRPr="00921DBC">
      <w:instrText xml:space="preserve"> PAGE </w:instrText>
    </w:r>
    <w:r w:rsidRPr="00921DBC">
      <w:fldChar w:fldCharType="separate"/>
    </w:r>
    <w:r w:rsidRPr="00921DBC">
      <w:rPr>
        <w:noProof/>
      </w:rPr>
      <w:t>2</w:t>
    </w:r>
    <w:r w:rsidRPr="00921DBC">
      <w:fldChar w:fldCharType="end"/>
    </w:r>
    <w:r w:rsidRPr="00921DBC">
      <w:t xml:space="preserve"> -</w:t>
    </w:r>
  </w:p>
  <w:p w14:paraId="42023C0D" w14:textId="393BDEC5" w:rsidR="00EA4725" w:rsidRPr="00921DBC" w:rsidRDefault="00EA4725" w:rsidP="00921D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14C9" w14:textId="77777777" w:rsidR="00921DBC" w:rsidRPr="00921DBC" w:rsidRDefault="005C75AF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DBC">
      <w:t>G/SPS/N/EU/663</w:t>
    </w:r>
  </w:p>
  <w:p w14:paraId="67155A73" w14:textId="77777777" w:rsidR="00921DBC" w:rsidRPr="00921DBC" w:rsidRDefault="00921DBC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DA6743" w14:textId="22C12782" w:rsidR="00921DBC" w:rsidRPr="00921DBC" w:rsidRDefault="005C75AF" w:rsidP="00921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DBC">
      <w:t xml:space="preserve">- </w:t>
    </w:r>
    <w:r w:rsidRPr="00921DBC">
      <w:fldChar w:fldCharType="begin"/>
    </w:r>
    <w:r w:rsidRPr="00921DBC">
      <w:instrText xml:space="preserve"> PAGE </w:instrText>
    </w:r>
    <w:r w:rsidRPr="00921DBC">
      <w:fldChar w:fldCharType="separate"/>
    </w:r>
    <w:r w:rsidRPr="00921DBC">
      <w:rPr>
        <w:noProof/>
      </w:rPr>
      <w:t>2</w:t>
    </w:r>
    <w:r w:rsidRPr="00921DBC">
      <w:fldChar w:fldCharType="end"/>
    </w:r>
    <w:r w:rsidRPr="00921DBC">
      <w:t xml:space="preserve"> -</w:t>
    </w:r>
  </w:p>
  <w:p w14:paraId="0F202575" w14:textId="71256681" w:rsidR="00EA4725" w:rsidRPr="00921DBC" w:rsidRDefault="00EA4725" w:rsidP="00921D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6E16" w14:paraId="679408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1B2A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737C9" w14:textId="34FDBF65" w:rsidR="00ED54E0" w:rsidRPr="00EA4725" w:rsidRDefault="005C75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26E16" w14:paraId="4F2F56D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186CE7" w14:textId="77777777" w:rsidR="00ED54E0" w:rsidRPr="00EA4725" w:rsidRDefault="0099323D" w:rsidP="00422B6F">
          <w:pPr>
            <w:jc w:val="left"/>
          </w:pPr>
          <w:r>
            <w:rPr>
              <w:lang w:eastAsia="en-GB"/>
            </w:rPr>
            <w:pict w14:anchorId="221CC3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169A6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6E16" w14:paraId="183A813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241B2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C4901C" w14:textId="77777777" w:rsidR="00921DBC" w:rsidRDefault="005C75A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G/SPS/N/EU/663</w:t>
          </w:r>
          <w:bookmarkEnd w:id="88"/>
        </w:p>
      </w:tc>
    </w:tr>
    <w:tr w:rsidR="00326E16" w14:paraId="1AC819C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7C81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37A50" w14:textId="7D81362F" w:rsidR="00ED54E0" w:rsidRPr="00EA4725" w:rsidRDefault="002F33C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July 2023</w:t>
          </w:r>
        </w:p>
      </w:tc>
    </w:tr>
    <w:tr w:rsidR="00326E16" w14:paraId="2C38372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9151B8" w14:textId="2EB6B0FA" w:rsidR="00ED54E0" w:rsidRPr="00EA4725" w:rsidRDefault="005C75A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F33C7">
            <w:rPr>
              <w:color w:val="FF0000"/>
              <w:szCs w:val="16"/>
            </w:rPr>
            <w:t>23-</w:t>
          </w:r>
          <w:r w:rsidR="0099323D">
            <w:rPr>
              <w:color w:val="FF0000"/>
              <w:szCs w:val="16"/>
            </w:rPr>
            <w:t>4991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F8A755" w14:textId="77777777" w:rsidR="00ED54E0" w:rsidRPr="00EA4725" w:rsidRDefault="005C75A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26E16" w14:paraId="203E17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A8B3C1" w14:textId="0B91D1A1" w:rsidR="00ED54E0" w:rsidRPr="00EA4725" w:rsidRDefault="005C75A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04ABC1" w14:textId="60F1B03E" w:rsidR="00ED54E0" w:rsidRPr="00441372" w:rsidRDefault="005C75A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1C5EF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E623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20C0C6" w:tentative="1">
      <w:start w:val="1"/>
      <w:numFmt w:val="lowerLetter"/>
      <w:lvlText w:val="%2."/>
      <w:lvlJc w:val="left"/>
      <w:pPr>
        <w:ind w:left="1080" w:hanging="360"/>
      </w:pPr>
    </w:lvl>
    <w:lvl w:ilvl="2" w:tplc="F60EF94E" w:tentative="1">
      <w:start w:val="1"/>
      <w:numFmt w:val="lowerRoman"/>
      <w:lvlText w:val="%3."/>
      <w:lvlJc w:val="right"/>
      <w:pPr>
        <w:ind w:left="1800" w:hanging="180"/>
      </w:pPr>
    </w:lvl>
    <w:lvl w:ilvl="3" w:tplc="C0C4A8A8" w:tentative="1">
      <w:start w:val="1"/>
      <w:numFmt w:val="decimal"/>
      <w:lvlText w:val="%4."/>
      <w:lvlJc w:val="left"/>
      <w:pPr>
        <w:ind w:left="2520" w:hanging="360"/>
      </w:pPr>
    </w:lvl>
    <w:lvl w:ilvl="4" w:tplc="E43EDA70" w:tentative="1">
      <w:start w:val="1"/>
      <w:numFmt w:val="lowerLetter"/>
      <w:lvlText w:val="%5."/>
      <w:lvlJc w:val="left"/>
      <w:pPr>
        <w:ind w:left="3240" w:hanging="360"/>
      </w:pPr>
    </w:lvl>
    <w:lvl w:ilvl="5" w:tplc="98380746" w:tentative="1">
      <w:start w:val="1"/>
      <w:numFmt w:val="lowerRoman"/>
      <w:lvlText w:val="%6."/>
      <w:lvlJc w:val="right"/>
      <w:pPr>
        <w:ind w:left="3960" w:hanging="180"/>
      </w:pPr>
    </w:lvl>
    <w:lvl w:ilvl="6" w:tplc="75F84F50" w:tentative="1">
      <w:start w:val="1"/>
      <w:numFmt w:val="decimal"/>
      <w:lvlText w:val="%7."/>
      <w:lvlJc w:val="left"/>
      <w:pPr>
        <w:ind w:left="4680" w:hanging="360"/>
      </w:pPr>
    </w:lvl>
    <w:lvl w:ilvl="7" w:tplc="00DC3656" w:tentative="1">
      <w:start w:val="1"/>
      <w:numFmt w:val="lowerLetter"/>
      <w:lvlText w:val="%8."/>
      <w:lvlJc w:val="left"/>
      <w:pPr>
        <w:ind w:left="5400" w:hanging="360"/>
      </w:pPr>
    </w:lvl>
    <w:lvl w:ilvl="8" w:tplc="D04211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117962">
    <w:abstractNumId w:val="9"/>
  </w:num>
  <w:num w:numId="2" w16cid:durableId="1206602726">
    <w:abstractNumId w:val="7"/>
  </w:num>
  <w:num w:numId="3" w16cid:durableId="1139343912">
    <w:abstractNumId w:val="6"/>
  </w:num>
  <w:num w:numId="4" w16cid:durableId="199441811">
    <w:abstractNumId w:val="5"/>
  </w:num>
  <w:num w:numId="5" w16cid:durableId="966621963">
    <w:abstractNumId w:val="4"/>
  </w:num>
  <w:num w:numId="6" w16cid:durableId="2066753513">
    <w:abstractNumId w:val="12"/>
  </w:num>
  <w:num w:numId="7" w16cid:durableId="94325287">
    <w:abstractNumId w:val="11"/>
  </w:num>
  <w:num w:numId="8" w16cid:durableId="891237194">
    <w:abstractNumId w:val="10"/>
  </w:num>
  <w:num w:numId="9" w16cid:durableId="451477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022950">
    <w:abstractNumId w:val="13"/>
  </w:num>
  <w:num w:numId="11" w16cid:durableId="1520968422">
    <w:abstractNumId w:val="8"/>
  </w:num>
  <w:num w:numId="12" w16cid:durableId="673802833">
    <w:abstractNumId w:val="3"/>
  </w:num>
  <w:num w:numId="13" w16cid:durableId="1940521809">
    <w:abstractNumId w:val="2"/>
  </w:num>
  <w:num w:numId="14" w16cid:durableId="1049450601">
    <w:abstractNumId w:val="1"/>
  </w:num>
  <w:num w:numId="15" w16cid:durableId="179760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33C7"/>
    <w:rsid w:val="00326E1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24A0"/>
    <w:rsid w:val="005336B8"/>
    <w:rsid w:val="00547B5F"/>
    <w:rsid w:val="005B04B9"/>
    <w:rsid w:val="005B68C7"/>
    <w:rsid w:val="005B7054"/>
    <w:rsid w:val="005C04C1"/>
    <w:rsid w:val="005C75AF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1DBC"/>
    <w:rsid w:val="0099323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4EA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EA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1176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1176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9a2d3fee-910f-487c-b2f5-65043811c6c6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620BDE8-C8FD-41FA-B24A-94F5B09CA6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3474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G/SPS/N/EU/663</vt:lpwstr>
  </property>
  <property fmtid="{D5CDD505-2E9C-101B-9397-08002B2CF9AE}" pid="3" name="TitusGUID">
    <vt:lpwstr>9a2d3fee-910f-487c-b2f5-65043811c6c6</vt:lpwstr>
  </property>
  <property fmtid="{D5CDD505-2E9C-101B-9397-08002B2CF9AE}" pid="4" name="WTOCLASSIFICATION">
    <vt:lpwstr>WTO OFFICIAL</vt:lpwstr>
  </property>
</Properties>
</file>