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55F5" w14:textId="77777777" w:rsidR="00EA4725" w:rsidRPr="00441372" w:rsidRDefault="006931C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72C5D" w14:paraId="5A92CAE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795C7C" w14:textId="77777777" w:rsidR="00EA4725" w:rsidRPr="00441372" w:rsidRDefault="00693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2DE01FF" w14:textId="77777777" w:rsidR="00EA4725" w:rsidRPr="00441372" w:rsidRDefault="006931C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SINGAPORE</w:t>
            </w:r>
            <w:bookmarkEnd w:id="1"/>
          </w:p>
          <w:p w14:paraId="79FF84B3" w14:textId="77777777" w:rsidR="00EA4725" w:rsidRPr="00441372" w:rsidRDefault="006931C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72C5D" w14:paraId="61ED91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ECDC5" w14:textId="77777777" w:rsidR="00EA4725" w:rsidRPr="00441372" w:rsidRDefault="00693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8CDD7" w14:textId="77777777" w:rsidR="00EA4725" w:rsidRPr="00441372" w:rsidRDefault="006931C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National Parks Board/Animal and Veterinary Service (</w:t>
            </w:r>
            <w:proofErr w:type="spellStart"/>
            <w:r w:rsidRPr="0065690F">
              <w:t>NParks</w:t>
            </w:r>
            <w:proofErr w:type="spellEnd"/>
            <w:r w:rsidRPr="0065690F">
              <w:t>/AVS)</w:t>
            </w:r>
            <w:bookmarkEnd w:id="5"/>
          </w:p>
        </w:tc>
      </w:tr>
      <w:tr w:rsidR="00B72C5D" w14:paraId="5AA834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AEBF2" w14:textId="77777777" w:rsidR="00EA4725" w:rsidRPr="00441372" w:rsidRDefault="00693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A890B" w14:textId="77777777" w:rsidR="00EA4725" w:rsidRPr="00441372" w:rsidRDefault="006931C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Dogs and cats (HS code: 01061900)</w:t>
            </w:r>
            <w:bookmarkEnd w:id="7"/>
          </w:p>
        </w:tc>
      </w:tr>
      <w:tr w:rsidR="00B72C5D" w14:paraId="6A4EDB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8B35A" w14:textId="77777777" w:rsidR="00EA4725" w:rsidRPr="00441372" w:rsidRDefault="006931C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53E84" w14:textId="77777777" w:rsidR="00EA4725" w:rsidRPr="00441372" w:rsidRDefault="006931C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D3C17FD" w14:textId="77777777" w:rsidR="00EA4725" w:rsidRPr="00441372" w:rsidRDefault="006931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570FAB5" w14:textId="77777777" w:rsidR="00EA4725" w:rsidRPr="00441372" w:rsidRDefault="006931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72C5D" w14:paraId="72F41E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C7C36" w14:textId="77777777" w:rsidR="00EA4725" w:rsidRPr="00441372" w:rsidRDefault="00693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DCA" w14:textId="1AAD181F" w:rsidR="00EA4725" w:rsidRPr="00441372" w:rsidRDefault="006931CB" w:rsidP="000E24F1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Veterinary Conditions for the Importation of Dogs/Cats for Countries/Regions under Schedule I</w:t>
            </w:r>
            <w:r w:rsidR="00D12ACC">
              <w:t xml:space="preserve">; </w:t>
            </w:r>
            <w:r w:rsidRPr="0065690F">
              <w:t>Veterinary Conditions for the Importation of Dogs/Cats for Countries/Regions under Schedule II</w:t>
            </w:r>
            <w:r w:rsidR="00D12ACC">
              <w:t xml:space="preserve">; </w:t>
            </w:r>
            <w:r w:rsidRPr="0065690F">
              <w:t>Veterinary Conditions for the Importation of Dogs/Cats for Countries/Regions under Schedule III</w:t>
            </w:r>
            <w:r w:rsidR="00D12ACC">
              <w:t xml:space="preserve">; </w:t>
            </w:r>
            <w:r w:rsidRPr="0065690F">
              <w:t>Veterinary Conditions for the Importation of Assistance Dogs for Countries/Regions under Schedule I to III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="00D12ACC">
              <w:t>11, 12, 9 and 17, respectively</w:t>
            </w:r>
            <w:bookmarkEnd w:id="20"/>
          </w:p>
          <w:bookmarkStart w:id="21" w:name="sps5d"/>
          <w:p w14:paraId="1B476AAA" w14:textId="77777777" w:rsidR="00EA4725" w:rsidRPr="00441372" w:rsidRDefault="006931CB" w:rsidP="00D12ACC">
            <w:r>
              <w:fldChar w:fldCharType="begin"/>
            </w:r>
            <w:r>
              <w:instrText xml:space="preserve"> HYPERLINK "https://members.wto.org/crnattachments/2023/SPS/SGP/23_8803_00_e.pdf"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https://members.wto.org/crnattachments/2023/SPS/SGP/23_8803_00_e.pdf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DD3ABCA" w14:textId="77777777" w:rsidR="00EA4725" w:rsidRPr="00441372" w:rsidRDefault="00CC183C" w:rsidP="00441372">
            <w:hyperlink r:id="rId7" w:tgtFrame="_blank" w:history="1">
              <w:r w:rsidR="00F97E4A" w:rsidRPr="00441372">
                <w:rPr>
                  <w:color w:val="0000FF"/>
                  <w:u w:val="single"/>
                </w:rPr>
                <w:t>https://members.wto.org/crnattachments/2023/SPS/SGP/23_8803_01_e.pdf</w:t>
              </w:r>
            </w:hyperlink>
          </w:p>
          <w:p w14:paraId="5C72286B" w14:textId="77777777" w:rsidR="00EA4725" w:rsidRPr="00441372" w:rsidRDefault="00CC183C" w:rsidP="00441372">
            <w:hyperlink r:id="rId8" w:tgtFrame="_blank" w:history="1">
              <w:r w:rsidR="00F97E4A" w:rsidRPr="00441372">
                <w:rPr>
                  <w:color w:val="0000FF"/>
                  <w:u w:val="single"/>
                </w:rPr>
                <w:t>https://members.wto.org/crnattachments/2023/SPS/SGP/23_8803_02_e.pdf</w:t>
              </w:r>
            </w:hyperlink>
          </w:p>
          <w:p w14:paraId="22856804" w14:textId="77777777" w:rsidR="00EA4725" w:rsidRPr="00441372" w:rsidRDefault="00CC183C" w:rsidP="00441372">
            <w:pPr>
              <w:spacing w:after="120"/>
            </w:pPr>
            <w:hyperlink r:id="rId9" w:tgtFrame="_blank" w:history="1">
              <w:r w:rsidR="00F97E4A" w:rsidRPr="00441372">
                <w:rPr>
                  <w:color w:val="0000FF"/>
                  <w:u w:val="single"/>
                </w:rPr>
                <w:t>https://members.wto.org/crnattachments/2023/SPS/SGP/23_8803_03_e.pdf</w:t>
              </w:r>
            </w:hyperlink>
            <w:bookmarkEnd w:id="21"/>
          </w:p>
        </w:tc>
      </w:tr>
      <w:tr w:rsidR="00B72C5D" w14:paraId="4CC3D8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0CFB6" w14:textId="77777777" w:rsidR="00EA4725" w:rsidRPr="00441372" w:rsidRDefault="00693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D39EE" w14:textId="77777777" w:rsidR="00EA4725" w:rsidRPr="00441372" w:rsidRDefault="006931CB" w:rsidP="00D12ACC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veterinary conditions for the importation of dogs/cats for countries/regions have been reviewed to:</w:t>
            </w:r>
          </w:p>
          <w:p w14:paraId="50543DDF" w14:textId="72335822" w:rsidR="00576524" w:rsidRPr="0065690F" w:rsidRDefault="006931CB" w:rsidP="00D12ACC">
            <w:pPr>
              <w:numPr>
                <w:ilvl w:val="0"/>
                <w:numId w:val="17"/>
              </w:numPr>
              <w:ind w:left="357" w:hanging="357"/>
            </w:pPr>
            <w:r w:rsidRPr="0065690F">
              <w:t xml:space="preserve">align with </w:t>
            </w:r>
            <w:proofErr w:type="spellStart"/>
            <w:r w:rsidRPr="0065690F">
              <w:t>WOAH's</w:t>
            </w:r>
            <w:proofErr w:type="spellEnd"/>
            <w:r w:rsidRPr="0065690F">
              <w:t xml:space="preserve"> Terrestrial Animal Health Code (</w:t>
            </w:r>
            <w:proofErr w:type="spellStart"/>
            <w:r w:rsidRPr="0065690F">
              <w:t>TAHC</w:t>
            </w:r>
            <w:proofErr w:type="spellEnd"/>
            <w:r w:rsidRPr="0065690F">
              <w:t>) Chapter 8.14 Infection with rabies virus</w:t>
            </w:r>
            <w:r w:rsidR="00D12ACC">
              <w:t>;</w:t>
            </w:r>
          </w:p>
          <w:p w14:paraId="4AD668C1" w14:textId="432ED8A8" w:rsidR="00576524" w:rsidRPr="0065690F" w:rsidRDefault="006931CB" w:rsidP="00D12ACC">
            <w:pPr>
              <w:numPr>
                <w:ilvl w:val="0"/>
                <w:numId w:val="17"/>
              </w:numPr>
              <w:ind w:left="357" w:hanging="357"/>
            </w:pPr>
            <w:r w:rsidRPr="0065690F">
              <w:t xml:space="preserve">re-categorise countries in the current </w:t>
            </w:r>
            <w:r w:rsidR="00D12ACC" w:rsidRPr="0065690F">
              <w:t>Categor</w:t>
            </w:r>
            <w:r w:rsidR="00D12ACC">
              <w:t>ies</w:t>
            </w:r>
            <w:r w:rsidR="00D12ACC" w:rsidRPr="0065690F">
              <w:t xml:space="preserve"> </w:t>
            </w:r>
            <w:r w:rsidRPr="0065690F">
              <w:t>A/B/C/D to Schedule</w:t>
            </w:r>
            <w:r w:rsidR="00D12ACC">
              <w:t>s</w:t>
            </w:r>
            <w:r w:rsidRPr="0065690F">
              <w:t xml:space="preserve"> I/II/III based on assessment of the country's rabies risk</w:t>
            </w:r>
            <w:r w:rsidR="00D12ACC">
              <w:t>;</w:t>
            </w:r>
          </w:p>
          <w:p w14:paraId="1E7D9EAA" w14:textId="773A8F20" w:rsidR="00576524" w:rsidRPr="0065690F" w:rsidRDefault="006931CB" w:rsidP="00D12ACC">
            <w:pPr>
              <w:numPr>
                <w:ilvl w:val="0"/>
                <w:numId w:val="17"/>
              </w:numPr>
              <w:ind w:left="357" w:hanging="357"/>
            </w:pPr>
            <w:r w:rsidRPr="0065690F">
              <w:t xml:space="preserve">update the requirements for import and post-arrival quarantine for Schedule II countries (the current </w:t>
            </w:r>
            <w:r w:rsidR="00D12ACC" w:rsidRPr="0065690F">
              <w:t>Categor</w:t>
            </w:r>
            <w:r w:rsidR="00D12ACC">
              <w:t>ies</w:t>
            </w:r>
            <w:r w:rsidR="00D12ACC" w:rsidRPr="0065690F">
              <w:t xml:space="preserve"> </w:t>
            </w:r>
            <w:r w:rsidRPr="0065690F">
              <w:t>B and C)</w:t>
            </w:r>
            <w:r w:rsidR="00D12ACC">
              <w:t>;</w:t>
            </w:r>
          </w:p>
          <w:p w14:paraId="543C9E79" w14:textId="1F7D8F51" w:rsidR="00576524" w:rsidRPr="0065690F" w:rsidRDefault="006931CB" w:rsidP="00D12ACC">
            <w:pPr>
              <w:numPr>
                <w:ilvl w:val="0"/>
                <w:numId w:val="17"/>
              </w:numPr>
              <w:ind w:left="357" w:hanging="357"/>
            </w:pPr>
            <w:r w:rsidRPr="0065690F">
              <w:t xml:space="preserve">include a new definition of "commercial" imports and implementation of </w:t>
            </w:r>
            <w:r w:rsidR="00D12ACC">
              <w:t>ten</w:t>
            </w:r>
            <w:r w:rsidR="00D12ACC" w:rsidRPr="0065690F">
              <w:t xml:space="preserve"> </w:t>
            </w:r>
            <w:r w:rsidRPr="0065690F">
              <w:t>days post</w:t>
            </w:r>
            <w:r w:rsidR="00D12ACC">
              <w:noBreakHyphen/>
            </w:r>
            <w:r w:rsidRPr="0065690F">
              <w:t>arrival quarantine for commercial imports from Schedule II countries</w:t>
            </w:r>
            <w:r w:rsidR="00D12ACC">
              <w:t>;</w:t>
            </w:r>
          </w:p>
          <w:p w14:paraId="34986312" w14:textId="2EEFC9D4" w:rsidR="00576524" w:rsidRPr="0065690F" w:rsidRDefault="006931CB" w:rsidP="00D12ACC">
            <w:pPr>
              <w:numPr>
                <w:ilvl w:val="0"/>
                <w:numId w:val="17"/>
              </w:numPr>
              <w:ind w:left="357" w:hanging="357"/>
            </w:pPr>
            <w:r w:rsidRPr="0065690F">
              <w:t>revise the waiting time from date of rabies vaccination to date of import for Schedule</w:t>
            </w:r>
            <w:r w:rsidR="00D12ACC">
              <w:t>s </w:t>
            </w:r>
            <w:r w:rsidRPr="0065690F">
              <w:t>II and III imports</w:t>
            </w:r>
            <w:r w:rsidR="00D12ACC">
              <w:t>;</w:t>
            </w:r>
          </w:p>
          <w:p w14:paraId="551D7E95" w14:textId="35BE1668" w:rsidR="00576524" w:rsidRPr="0065690F" w:rsidRDefault="006931CB" w:rsidP="00D12ACC">
            <w:pPr>
              <w:numPr>
                <w:ilvl w:val="0"/>
                <w:numId w:val="17"/>
              </w:numPr>
              <w:spacing w:after="120"/>
              <w:ind w:left="357" w:hanging="357"/>
            </w:pPr>
            <w:r w:rsidRPr="0065690F">
              <w:t>revise the waiting time from date of rabies vaccination to date of rabies serology test</w:t>
            </w:r>
            <w:r w:rsidR="00D12ACC">
              <w:t>.</w:t>
            </w:r>
          </w:p>
          <w:p w14:paraId="678DFA2F" w14:textId="401E94B8" w:rsidR="00576524" w:rsidRPr="0065690F" w:rsidRDefault="006931CB" w:rsidP="00441372">
            <w:pPr>
              <w:spacing w:before="120" w:after="120"/>
            </w:pPr>
            <w:r w:rsidRPr="0065690F">
              <w:t xml:space="preserve">A summary of the revisions is </w:t>
            </w:r>
            <w:r w:rsidR="00D12ACC">
              <w:t>in</w:t>
            </w:r>
            <w:r w:rsidR="00D12ACC" w:rsidRPr="0065690F">
              <w:t xml:space="preserve"> </w:t>
            </w:r>
            <w:r w:rsidRPr="0065690F">
              <w:t>ANNEX</w:t>
            </w:r>
            <w:r w:rsidR="00D12ACC">
              <w:t xml:space="preserve"> (see Item 9)</w:t>
            </w:r>
            <w:r w:rsidRPr="0065690F">
              <w:t>.</w:t>
            </w:r>
            <w:bookmarkEnd w:id="23"/>
          </w:p>
        </w:tc>
      </w:tr>
      <w:tr w:rsidR="00B72C5D" w14:paraId="298717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38785" w14:textId="77777777" w:rsidR="00EA4725" w:rsidRPr="00441372" w:rsidRDefault="00693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2C047" w14:textId="77777777" w:rsidR="00EA4725" w:rsidRPr="00441372" w:rsidRDefault="006931C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72C5D" w14:paraId="44C82E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8A2D5" w14:textId="77777777" w:rsidR="00EA4725" w:rsidRPr="00441372" w:rsidRDefault="006931CB" w:rsidP="00D12ACC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BA848" w14:textId="77777777" w:rsidR="00EA4725" w:rsidRPr="00441372" w:rsidRDefault="006931CB" w:rsidP="00D12ACC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0F3C95E" w14:textId="77777777" w:rsidR="00EA4725" w:rsidRPr="00441372" w:rsidRDefault="006931CB" w:rsidP="00D12ACC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380F49E" w14:textId="72CBC2CD" w:rsidR="00EA4725" w:rsidRPr="00441372" w:rsidRDefault="006931CB" w:rsidP="00D12ACC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Code, Chapter</w:t>
            </w:r>
            <w:r w:rsidR="00D12ACC">
              <w:t> </w:t>
            </w:r>
            <w:r w:rsidRPr="0065690F">
              <w:t>8.14 Infection with rabies virus</w:t>
            </w:r>
            <w:bookmarkEnd w:id="42"/>
          </w:p>
          <w:p w14:paraId="5535003A" w14:textId="77777777" w:rsidR="00EA4725" w:rsidRPr="00441372" w:rsidRDefault="006931CB" w:rsidP="00D12ACC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D569F10" w14:textId="77777777" w:rsidR="00EA4725" w:rsidRPr="00441372" w:rsidRDefault="006931CB" w:rsidP="00D12ACC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F211B87" w14:textId="77777777" w:rsidR="00EA4725" w:rsidRPr="00441372" w:rsidRDefault="006931CB" w:rsidP="00D12ACC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429E77B" w14:textId="77777777" w:rsidR="00EA4725" w:rsidRPr="00441372" w:rsidRDefault="006931CB" w:rsidP="00D12ACC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6A22090" w14:textId="77777777" w:rsidR="00EA4725" w:rsidRPr="00441372" w:rsidRDefault="006931CB" w:rsidP="00D12ACC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72C5D" w14:paraId="7B43E0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C48D2" w14:textId="77777777" w:rsidR="00EA4725" w:rsidRPr="00441372" w:rsidRDefault="00693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289C9" w14:textId="0D1128A7" w:rsidR="00EA4725" w:rsidRPr="00441372" w:rsidRDefault="006931CB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A</w:t>
            </w:r>
            <w:r w:rsidR="00D12ACC">
              <w:t> </w:t>
            </w:r>
            <w:r w:rsidRPr="0065690F">
              <w:t xml:space="preserve">summary of the revisions is </w:t>
            </w:r>
            <w:r w:rsidR="00D12ACC">
              <w:t>in</w:t>
            </w:r>
            <w:r w:rsidR="00D12ACC" w:rsidRPr="0065690F">
              <w:t xml:space="preserve"> </w:t>
            </w:r>
            <w:r w:rsidRPr="0065690F">
              <w:t>ANNEX</w:t>
            </w:r>
            <w:r w:rsidR="00D12ACC">
              <w:t>:</w:t>
            </w:r>
          </w:p>
          <w:p w14:paraId="628CDAA1" w14:textId="22C96112" w:rsidR="00576524" w:rsidRPr="0065690F" w:rsidRDefault="00CC183C" w:rsidP="00441372">
            <w:hyperlink r:id="rId10" w:history="1">
              <w:r w:rsidR="006931CB" w:rsidRPr="00246211">
                <w:rPr>
                  <w:rStyle w:val="Hyperlink"/>
                </w:rPr>
                <w:t>https://members.wto.org/crnattachments/2023/SPS/SGP/23_8803_04_e.pdf</w:t>
              </w:r>
            </w:hyperlink>
          </w:p>
          <w:p w14:paraId="50AC40EF" w14:textId="33F9F255" w:rsidR="00576524" w:rsidRPr="0065690F" w:rsidRDefault="006931CB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B72C5D" w14:paraId="38436D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D1EC2" w14:textId="77777777" w:rsidR="00EA4725" w:rsidRPr="00441372" w:rsidRDefault="00693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1E100" w14:textId="123D8181" w:rsidR="00EA4725" w:rsidRPr="00441372" w:rsidRDefault="006931C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="00D12ACC">
              <w:t>2</w:t>
            </w:r>
            <w:r w:rsidR="00D12ACC" w:rsidRPr="000E24F1">
              <w:rPr>
                <w:vertAlign w:val="superscript"/>
              </w:rPr>
              <w:t>nd</w:t>
            </w:r>
            <w:r w:rsidR="00D12ACC">
              <w:t xml:space="preserve"> quarter</w:t>
            </w:r>
            <w:r w:rsidR="00D12ACC" w:rsidRPr="0065690F">
              <w:t xml:space="preserve"> </w:t>
            </w:r>
            <w:r w:rsidRPr="0065690F">
              <w:t>2023</w:t>
            </w:r>
            <w:bookmarkEnd w:id="59"/>
            <w:r w:rsidR="00D12ACC">
              <w:t>.</w:t>
            </w:r>
          </w:p>
          <w:p w14:paraId="7601A5D2" w14:textId="7A1D3FAF" w:rsidR="00EA4725" w:rsidRPr="00441372" w:rsidRDefault="006931C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="00D12ACC">
              <w:t>2</w:t>
            </w:r>
            <w:r w:rsidR="00D12ACC" w:rsidRPr="000E24F1">
              <w:rPr>
                <w:vertAlign w:val="superscript"/>
              </w:rPr>
              <w:t>nd</w:t>
            </w:r>
            <w:r w:rsidR="00D12ACC">
              <w:t xml:space="preserve"> quarter</w:t>
            </w:r>
            <w:r w:rsidR="00D12ACC" w:rsidRPr="0065690F">
              <w:t xml:space="preserve"> </w:t>
            </w:r>
            <w:r w:rsidRPr="0065690F">
              <w:t>2023</w:t>
            </w:r>
            <w:bookmarkEnd w:id="61"/>
            <w:r w:rsidR="00D12ACC">
              <w:t>.</w:t>
            </w:r>
          </w:p>
        </w:tc>
      </w:tr>
      <w:tr w:rsidR="00B72C5D" w14:paraId="7E8DEA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F50C4" w14:textId="77777777" w:rsidR="00EA4725" w:rsidRPr="00441372" w:rsidRDefault="00693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A181D" w14:textId="77777777" w:rsidR="00EA4725" w:rsidRPr="00441372" w:rsidRDefault="006931C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8EBF11F" w14:textId="77777777" w:rsidR="00EA4725" w:rsidRPr="00441372" w:rsidRDefault="006931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72C5D" w14:paraId="38E654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9AC69" w14:textId="77777777" w:rsidR="00EA4725" w:rsidRPr="00441372" w:rsidRDefault="00693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801CD" w14:textId="373B8614" w:rsidR="00EA4725" w:rsidRPr="00441372" w:rsidRDefault="006931C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  <w:r w:rsidR="00703731">
              <w:t>10 June 2023</w:t>
            </w:r>
          </w:p>
          <w:p w14:paraId="44C9DE27" w14:textId="77777777" w:rsidR="00EA4725" w:rsidRPr="00441372" w:rsidRDefault="006931C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F5C5F5A" w14:textId="066CE86F" w:rsidR="00576524" w:rsidRPr="0065690F" w:rsidRDefault="006931CB" w:rsidP="00441372">
            <w:r w:rsidRPr="0065690F">
              <w:t xml:space="preserve">Animal </w:t>
            </w:r>
            <w:r>
              <w:t>and</w:t>
            </w:r>
            <w:r w:rsidRPr="0065690F">
              <w:t xml:space="preserve"> Veterinary Service</w:t>
            </w:r>
          </w:p>
          <w:p w14:paraId="65C2C9B9" w14:textId="77777777" w:rsidR="00576524" w:rsidRPr="0065690F" w:rsidRDefault="006931CB" w:rsidP="00441372">
            <w:r w:rsidRPr="0065690F">
              <w:t>National Parks Board</w:t>
            </w:r>
          </w:p>
          <w:p w14:paraId="7CC1A9BA" w14:textId="1B1DB089" w:rsidR="00576524" w:rsidRPr="0065690F" w:rsidRDefault="006931CB" w:rsidP="00441372">
            <w:r w:rsidRPr="0065690F">
              <w:t xml:space="preserve">Attn: Animal </w:t>
            </w:r>
            <w:r>
              <w:t>and</w:t>
            </w:r>
            <w:r w:rsidRPr="0065690F">
              <w:t xml:space="preserve"> Veterinary Programme Office, Professional and Scientific Services Division</w:t>
            </w:r>
          </w:p>
          <w:p w14:paraId="2C993783" w14:textId="77777777" w:rsidR="00576524" w:rsidRPr="0065690F" w:rsidRDefault="006931CB" w:rsidP="00441372">
            <w:r w:rsidRPr="0065690F">
              <w:t>52 Jurong Gateway Road, #09-01</w:t>
            </w:r>
          </w:p>
          <w:p w14:paraId="0CF368A5" w14:textId="77777777" w:rsidR="00576524" w:rsidRPr="0065690F" w:rsidRDefault="006931CB" w:rsidP="00441372">
            <w:r w:rsidRPr="0065690F">
              <w:t>Singapore 608550</w:t>
            </w:r>
          </w:p>
          <w:p w14:paraId="7102436D" w14:textId="5D0A32D0" w:rsidR="00576524" w:rsidRPr="0065690F" w:rsidRDefault="006931CB" w:rsidP="00441372">
            <w:r w:rsidRPr="0065690F">
              <w:t>Singapore</w:t>
            </w:r>
          </w:p>
          <w:p w14:paraId="7EE1A35B" w14:textId="2F3AB2A6" w:rsidR="00576524" w:rsidRPr="0065690F" w:rsidRDefault="006931CB" w:rsidP="00F97E4A">
            <w:pPr>
              <w:tabs>
                <w:tab w:val="left" w:pos="708"/>
              </w:tabs>
            </w:pPr>
            <w:r w:rsidRPr="0065690F">
              <w:t>E-mail:</w:t>
            </w:r>
            <w:r>
              <w:tab/>
            </w:r>
            <w:hyperlink r:id="rId11" w:history="1">
              <w:r w:rsidRPr="00246211">
                <w:rPr>
                  <w:rStyle w:val="Hyperlink"/>
                </w:rPr>
                <w:t>Tay_Rijin@nparks.gov.sg</w:t>
              </w:r>
            </w:hyperlink>
          </w:p>
          <w:p w14:paraId="3144D684" w14:textId="2F8202D8" w:rsidR="00576524" w:rsidRPr="0065690F" w:rsidRDefault="006931CB" w:rsidP="00F97E4A">
            <w:pPr>
              <w:tabs>
                <w:tab w:val="left" w:pos="708"/>
              </w:tabs>
              <w:spacing w:after="120"/>
            </w:pPr>
            <w:r>
              <w:tab/>
            </w:r>
            <w:hyperlink r:id="rId12" w:history="1">
              <w:r w:rsidRPr="00246211">
                <w:rPr>
                  <w:rStyle w:val="Hyperlink"/>
                </w:rPr>
                <w:t>Grace_Yam@nparks.gov.sg</w:t>
              </w:r>
            </w:hyperlink>
            <w:bookmarkEnd w:id="79"/>
          </w:p>
        </w:tc>
      </w:tr>
      <w:tr w:rsidR="00B72C5D" w14:paraId="2E7B651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74693D0" w14:textId="77777777" w:rsidR="00EA4725" w:rsidRPr="00441372" w:rsidRDefault="006931C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9A196A9" w14:textId="77777777" w:rsidR="00EA4725" w:rsidRPr="00441372" w:rsidRDefault="006931C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997DEF3" w14:textId="5B568E31" w:rsidR="00EA4725" w:rsidRPr="0065690F" w:rsidRDefault="006931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veterinary conditions are attached to this notification.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For any further queries, please contact:</w:t>
            </w:r>
          </w:p>
          <w:p w14:paraId="6250EE03" w14:textId="2299D308" w:rsidR="00EA4725" w:rsidRPr="0065690F" w:rsidRDefault="006931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Animal </w:t>
            </w:r>
            <w:r>
              <w:rPr>
                <w:bCs/>
              </w:rPr>
              <w:t>and</w:t>
            </w:r>
            <w:r w:rsidRPr="0065690F">
              <w:rPr>
                <w:bCs/>
              </w:rPr>
              <w:t xml:space="preserve"> Veterinary Service</w:t>
            </w:r>
          </w:p>
          <w:p w14:paraId="55C7CBD8" w14:textId="77777777" w:rsidR="00EA4725" w:rsidRPr="0065690F" w:rsidRDefault="006931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Parks Board</w:t>
            </w:r>
          </w:p>
          <w:p w14:paraId="6CE406BE" w14:textId="02419C99" w:rsidR="00EA4725" w:rsidRPr="0065690F" w:rsidRDefault="006931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Attn: Animal </w:t>
            </w:r>
            <w:r>
              <w:rPr>
                <w:bCs/>
              </w:rPr>
              <w:t>and</w:t>
            </w:r>
            <w:r w:rsidRPr="0065690F">
              <w:rPr>
                <w:bCs/>
              </w:rPr>
              <w:t xml:space="preserve"> Veterinary Programme Office, Professional and Scientific Services Division</w:t>
            </w:r>
          </w:p>
          <w:p w14:paraId="02E388BC" w14:textId="77777777" w:rsidR="00EA4725" w:rsidRPr="0065690F" w:rsidRDefault="006931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52 Jurong Gateway Road, #09-01</w:t>
            </w:r>
          </w:p>
          <w:p w14:paraId="6E014260" w14:textId="77777777" w:rsidR="00EA4725" w:rsidRPr="0065690F" w:rsidRDefault="006931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Singapore 608550</w:t>
            </w:r>
          </w:p>
          <w:p w14:paraId="415C51EA" w14:textId="2A214006" w:rsidR="00EA4725" w:rsidRPr="0065690F" w:rsidRDefault="006931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Singapore</w:t>
            </w:r>
          </w:p>
          <w:p w14:paraId="0DBF644A" w14:textId="15251E4F" w:rsidR="00EA4725" w:rsidRPr="0065690F" w:rsidRDefault="006931CB" w:rsidP="00F97E4A">
            <w:pPr>
              <w:keepNext/>
              <w:keepLines/>
              <w:tabs>
                <w:tab w:val="left" w:pos="70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246211">
                <w:rPr>
                  <w:rStyle w:val="Hyperlink"/>
                  <w:bCs/>
                </w:rPr>
                <w:t>Tay_Rijin@nparks.gov.sg</w:t>
              </w:r>
            </w:hyperlink>
          </w:p>
          <w:p w14:paraId="02771C0A" w14:textId="5EBF7E71" w:rsidR="00EA4725" w:rsidRPr="0065690F" w:rsidRDefault="006931CB" w:rsidP="00F97E4A">
            <w:pPr>
              <w:keepNext/>
              <w:keepLines/>
              <w:tabs>
                <w:tab w:val="left" w:pos="708"/>
              </w:tabs>
              <w:spacing w:after="120"/>
              <w:rPr>
                <w:bCs/>
              </w:rPr>
            </w:pPr>
            <w:r>
              <w:tab/>
            </w:r>
            <w:hyperlink r:id="rId14" w:history="1">
              <w:r w:rsidRPr="00246211">
                <w:rPr>
                  <w:rStyle w:val="Hyperlink"/>
                  <w:bCs/>
                </w:rPr>
                <w:t>Grace_Yam@nparks.gov.sg</w:t>
              </w:r>
            </w:hyperlink>
            <w:bookmarkEnd w:id="86"/>
          </w:p>
        </w:tc>
      </w:tr>
    </w:tbl>
    <w:p w14:paraId="4EE27C80" w14:textId="77777777" w:rsidR="007141CF" w:rsidRPr="00F97E4A" w:rsidRDefault="007141CF" w:rsidP="00441372">
      <w:pPr>
        <w:rPr>
          <w:sz w:val="2"/>
          <w:szCs w:val="2"/>
        </w:rPr>
      </w:pPr>
    </w:p>
    <w:sectPr w:rsidR="007141CF" w:rsidRPr="00F97E4A" w:rsidSect="00D12A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9A90" w14:textId="77777777" w:rsidR="00DE0588" w:rsidRDefault="006931CB">
      <w:r>
        <w:separator/>
      </w:r>
    </w:p>
  </w:endnote>
  <w:endnote w:type="continuationSeparator" w:id="0">
    <w:p w14:paraId="2D84D858" w14:textId="77777777" w:rsidR="00DE0588" w:rsidRDefault="0069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9957" w14:textId="4EF60B50" w:rsidR="00EA4725" w:rsidRPr="00D12ACC" w:rsidRDefault="006931CB" w:rsidP="00D12A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70D" w14:textId="22A700B1" w:rsidR="00EA4725" w:rsidRPr="00D12ACC" w:rsidRDefault="006931CB" w:rsidP="00D12A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1582" w14:textId="77777777" w:rsidR="00C863EB" w:rsidRPr="00441372" w:rsidRDefault="006931C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25BE" w14:textId="77777777" w:rsidR="00DE0588" w:rsidRDefault="006931CB">
      <w:r>
        <w:separator/>
      </w:r>
    </w:p>
  </w:footnote>
  <w:footnote w:type="continuationSeparator" w:id="0">
    <w:p w14:paraId="697B3A32" w14:textId="77777777" w:rsidR="00DE0588" w:rsidRDefault="0069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40D2" w14:textId="77777777" w:rsidR="00D12ACC" w:rsidRPr="00D12ACC" w:rsidRDefault="006931CB" w:rsidP="00D12A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2ACC">
      <w:t>G/SPS/N/</w:t>
    </w:r>
    <w:proofErr w:type="spellStart"/>
    <w:r w:rsidRPr="00D12ACC">
      <w:t>SGP</w:t>
    </w:r>
    <w:proofErr w:type="spellEnd"/>
    <w:r w:rsidRPr="00D12ACC">
      <w:t>/83</w:t>
    </w:r>
  </w:p>
  <w:p w14:paraId="7B63E9C3" w14:textId="77777777" w:rsidR="00D12ACC" w:rsidRPr="00D12ACC" w:rsidRDefault="00D12ACC" w:rsidP="00D12A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C6278A" w14:textId="75FCB976" w:rsidR="00D12ACC" w:rsidRPr="00D12ACC" w:rsidRDefault="006931CB" w:rsidP="00D12A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2ACC">
      <w:t xml:space="preserve">- </w:t>
    </w:r>
    <w:r w:rsidRPr="00D12ACC">
      <w:fldChar w:fldCharType="begin"/>
    </w:r>
    <w:r w:rsidRPr="00D12ACC">
      <w:instrText xml:space="preserve"> PAGE </w:instrText>
    </w:r>
    <w:r w:rsidRPr="00D12ACC">
      <w:fldChar w:fldCharType="separate"/>
    </w:r>
    <w:r w:rsidRPr="00D12ACC">
      <w:rPr>
        <w:noProof/>
      </w:rPr>
      <w:t>2</w:t>
    </w:r>
    <w:r w:rsidRPr="00D12ACC">
      <w:fldChar w:fldCharType="end"/>
    </w:r>
    <w:r w:rsidRPr="00D12ACC">
      <w:t xml:space="preserve"> -</w:t>
    </w:r>
  </w:p>
  <w:p w14:paraId="4C921156" w14:textId="6E323FCA" w:rsidR="00EA4725" w:rsidRPr="00D12ACC" w:rsidRDefault="00EA4725" w:rsidP="00D12A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183C" w14:textId="77777777" w:rsidR="00D12ACC" w:rsidRPr="00D12ACC" w:rsidRDefault="006931CB" w:rsidP="00D12A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2ACC">
      <w:t>G/SPS/N/</w:t>
    </w:r>
    <w:proofErr w:type="spellStart"/>
    <w:r w:rsidRPr="00D12ACC">
      <w:t>SGP</w:t>
    </w:r>
    <w:proofErr w:type="spellEnd"/>
    <w:r w:rsidRPr="00D12ACC">
      <w:t>/83</w:t>
    </w:r>
  </w:p>
  <w:p w14:paraId="7CA8AE43" w14:textId="77777777" w:rsidR="00D12ACC" w:rsidRPr="00D12ACC" w:rsidRDefault="00D12ACC" w:rsidP="00D12A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AE4BEE" w14:textId="148991BD" w:rsidR="00D12ACC" w:rsidRPr="00D12ACC" w:rsidRDefault="006931CB" w:rsidP="00D12A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2ACC">
      <w:t xml:space="preserve">- </w:t>
    </w:r>
    <w:r w:rsidRPr="00D12ACC">
      <w:fldChar w:fldCharType="begin"/>
    </w:r>
    <w:r w:rsidRPr="00D12ACC">
      <w:instrText xml:space="preserve"> PAGE </w:instrText>
    </w:r>
    <w:r w:rsidRPr="00D12ACC">
      <w:fldChar w:fldCharType="separate"/>
    </w:r>
    <w:r w:rsidRPr="00D12ACC">
      <w:rPr>
        <w:noProof/>
      </w:rPr>
      <w:t>2</w:t>
    </w:r>
    <w:r w:rsidRPr="00D12ACC">
      <w:fldChar w:fldCharType="end"/>
    </w:r>
    <w:r w:rsidRPr="00D12ACC">
      <w:t xml:space="preserve"> -</w:t>
    </w:r>
  </w:p>
  <w:p w14:paraId="6E4DA344" w14:textId="501CD899" w:rsidR="00EA4725" w:rsidRPr="00D12ACC" w:rsidRDefault="00EA4725" w:rsidP="00D12A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72C5D" w14:paraId="4E6FCCB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8AEF6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0EDE37" w14:textId="2A413DFD" w:rsidR="00ED54E0" w:rsidRPr="00EA4725" w:rsidRDefault="006931C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72C5D" w14:paraId="0710590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0DF93A" w14:textId="77777777" w:rsidR="00ED54E0" w:rsidRPr="00EA4725" w:rsidRDefault="00CC183C" w:rsidP="00422B6F">
          <w:pPr>
            <w:jc w:val="left"/>
          </w:pPr>
          <w:r>
            <w:rPr>
              <w:lang w:eastAsia="en-GB"/>
            </w:rPr>
            <w:pict w14:anchorId="6F11E0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1EF0F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72C5D" w14:paraId="28DDF95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352F9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DB74B1" w14:textId="77777777" w:rsidR="00D12ACC" w:rsidRDefault="006931C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SGP</w:t>
          </w:r>
          <w:proofErr w:type="spellEnd"/>
          <w:r>
            <w:rPr>
              <w:b/>
              <w:szCs w:val="16"/>
            </w:rPr>
            <w:t>/83</w:t>
          </w:r>
          <w:bookmarkEnd w:id="88"/>
        </w:p>
      </w:tc>
    </w:tr>
    <w:tr w:rsidR="00B72C5D" w14:paraId="6540AC3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B2F74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C4A6D1" w14:textId="4AC2049F" w:rsidR="00ED54E0" w:rsidRPr="00EA4725" w:rsidRDefault="006931C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April 2023</w:t>
          </w:r>
        </w:p>
      </w:tc>
    </w:tr>
    <w:tr w:rsidR="00B72C5D" w14:paraId="67BB950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1AAED6" w14:textId="281E0347" w:rsidR="00ED54E0" w:rsidRPr="00EA4725" w:rsidRDefault="006931C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634481">
            <w:rPr>
              <w:color w:val="FF0000"/>
              <w:szCs w:val="16"/>
            </w:rPr>
            <w:t>2541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B23C2F" w14:textId="77777777" w:rsidR="00ED54E0" w:rsidRPr="00EA4725" w:rsidRDefault="006931C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72C5D" w14:paraId="7D07F4B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5182CA" w14:textId="30D4C694" w:rsidR="00ED54E0" w:rsidRPr="00EA4725" w:rsidRDefault="006931C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135746" w14:textId="15256426" w:rsidR="00ED54E0" w:rsidRPr="00441372" w:rsidRDefault="006931C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544EE7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FE6AE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C23EFA" w:tentative="1">
      <w:start w:val="1"/>
      <w:numFmt w:val="lowerLetter"/>
      <w:lvlText w:val="%2."/>
      <w:lvlJc w:val="left"/>
      <w:pPr>
        <w:ind w:left="1080" w:hanging="360"/>
      </w:pPr>
    </w:lvl>
    <w:lvl w:ilvl="2" w:tplc="5532CF0E" w:tentative="1">
      <w:start w:val="1"/>
      <w:numFmt w:val="lowerRoman"/>
      <w:lvlText w:val="%3."/>
      <w:lvlJc w:val="right"/>
      <w:pPr>
        <w:ind w:left="1800" w:hanging="180"/>
      </w:pPr>
    </w:lvl>
    <w:lvl w:ilvl="3" w:tplc="08286294" w:tentative="1">
      <w:start w:val="1"/>
      <w:numFmt w:val="decimal"/>
      <w:lvlText w:val="%4."/>
      <w:lvlJc w:val="left"/>
      <w:pPr>
        <w:ind w:left="2520" w:hanging="360"/>
      </w:pPr>
    </w:lvl>
    <w:lvl w:ilvl="4" w:tplc="3AFC3DA8" w:tentative="1">
      <w:start w:val="1"/>
      <w:numFmt w:val="lowerLetter"/>
      <w:lvlText w:val="%5."/>
      <w:lvlJc w:val="left"/>
      <w:pPr>
        <w:ind w:left="3240" w:hanging="360"/>
      </w:pPr>
    </w:lvl>
    <w:lvl w:ilvl="5" w:tplc="D14A83B6" w:tentative="1">
      <w:start w:val="1"/>
      <w:numFmt w:val="lowerRoman"/>
      <w:lvlText w:val="%6."/>
      <w:lvlJc w:val="right"/>
      <w:pPr>
        <w:ind w:left="3960" w:hanging="180"/>
      </w:pPr>
    </w:lvl>
    <w:lvl w:ilvl="6" w:tplc="653415C8" w:tentative="1">
      <w:start w:val="1"/>
      <w:numFmt w:val="decimal"/>
      <w:lvlText w:val="%7."/>
      <w:lvlJc w:val="left"/>
      <w:pPr>
        <w:ind w:left="4680" w:hanging="360"/>
      </w:pPr>
    </w:lvl>
    <w:lvl w:ilvl="7" w:tplc="DB1EC7E0" w:tentative="1">
      <w:start w:val="1"/>
      <w:numFmt w:val="lowerLetter"/>
      <w:lvlText w:val="%8."/>
      <w:lvlJc w:val="left"/>
      <w:pPr>
        <w:ind w:left="5400" w:hanging="360"/>
      </w:pPr>
    </w:lvl>
    <w:lvl w:ilvl="8" w:tplc="6C8A6F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hybridMultilevel"/>
    <w:tmpl w:val="63D526BC"/>
    <w:lvl w:ilvl="0" w:tplc="2E42E5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B4C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AE49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607C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76FE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308B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893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E0EF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E2FA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250190755">
    <w:abstractNumId w:val="9"/>
  </w:num>
  <w:num w:numId="2" w16cid:durableId="1369186986">
    <w:abstractNumId w:val="7"/>
  </w:num>
  <w:num w:numId="3" w16cid:durableId="1873418540">
    <w:abstractNumId w:val="6"/>
  </w:num>
  <w:num w:numId="4" w16cid:durableId="1171413558">
    <w:abstractNumId w:val="5"/>
  </w:num>
  <w:num w:numId="5" w16cid:durableId="255215753">
    <w:abstractNumId w:val="4"/>
  </w:num>
  <w:num w:numId="6" w16cid:durableId="566696139">
    <w:abstractNumId w:val="12"/>
  </w:num>
  <w:num w:numId="7" w16cid:durableId="908005454">
    <w:abstractNumId w:val="11"/>
  </w:num>
  <w:num w:numId="8" w16cid:durableId="1156143345">
    <w:abstractNumId w:val="10"/>
  </w:num>
  <w:num w:numId="9" w16cid:durableId="6788492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6004366">
    <w:abstractNumId w:val="13"/>
  </w:num>
  <w:num w:numId="11" w16cid:durableId="334915664">
    <w:abstractNumId w:val="8"/>
  </w:num>
  <w:num w:numId="12" w16cid:durableId="1701083518">
    <w:abstractNumId w:val="3"/>
  </w:num>
  <w:num w:numId="13" w16cid:durableId="1108231376">
    <w:abstractNumId w:val="2"/>
  </w:num>
  <w:num w:numId="14" w16cid:durableId="1744836682">
    <w:abstractNumId w:val="1"/>
  </w:num>
  <w:num w:numId="15" w16cid:durableId="131990">
    <w:abstractNumId w:val="0"/>
  </w:num>
  <w:num w:numId="16" w16cid:durableId="1248534310">
    <w:abstractNumId w:val="14"/>
  </w:num>
  <w:num w:numId="17" w16cid:durableId="1912930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24F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621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3825"/>
    <w:rsid w:val="00441372"/>
    <w:rsid w:val="00467032"/>
    <w:rsid w:val="0046754A"/>
    <w:rsid w:val="004B39D5"/>
    <w:rsid w:val="004E4B52"/>
    <w:rsid w:val="004F203A"/>
    <w:rsid w:val="005336B8"/>
    <w:rsid w:val="00547B5F"/>
    <w:rsid w:val="00576524"/>
    <w:rsid w:val="005B04B9"/>
    <w:rsid w:val="005B68C7"/>
    <w:rsid w:val="005B7054"/>
    <w:rsid w:val="005C04C1"/>
    <w:rsid w:val="005D5981"/>
    <w:rsid w:val="005E6F8D"/>
    <w:rsid w:val="005F30CB"/>
    <w:rsid w:val="00612644"/>
    <w:rsid w:val="00634481"/>
    <w:rsid w:val="0065690F"/>
    <w:rsid w:val="00656ABC"/>
    <w:rsid w:val="00674CCD"/>
    <w:rsid w:val="006931CB"/>
    <w:rsid w:val="006B4BC2"/>
    <w:rsid w:val="006F1601"/>
    <w:rsid w:val="006F5826"/>
    <w:rsid w:val="00700181"/>
    <w:rsid w:val="0070373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2C5D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183C"/>
    <w:rsid w:val="00CD7D97"/>
    <w:rsid w:val="00CE3EE6"/>
    <w:rsid w:val="00CE4BA1"/>
    <w:rsid w:val="00D000C7"/>
    <w:rsid w:val="00D12AC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0588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7E4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A6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D12ACC"/>
    <w:rPr>
      <w:rFonts w:ascii="Verdana" w:hAnsi="Verdana"/>
      <w:sz w:val="1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D12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SGP/23_8803_02_e.pdf" TargetMode="External"/><Relationship Id="rId13" Type="http://schemas.openxmlformats.org/officeDocument/2006/relationships/hyperlink" Target="mailto:Tay_Rijin@nparks.gov.s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mbers.wto.org/crnattachments/2023/SPS/SGP/23_8803_01_e.pdf" TargetMode="External"/><Relationship Id="rId12" Type="http://schemas.openxmlformats.org/officeDocument/2006/relationships/hyperlink" Target="mailto:Grace_Yam@nparks.gov.s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y_Rijin@nparks.gov.s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mbers.wto.org/crnattachments/2023/SPS/SGP/23_8803_04_e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SPS/SGP/23_8803_03_e.pdf" TargetMode="External"/><Relationship Id="rId14" Type="http://schemas.openxmlformats.org/officeDocument/2006/relationships/hyperlink" Target="mailto:Grace_Yam@nparks.gov.s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709</Words>
  <Characters>4538</Characters>
  <Application>Microsoft Office Word</Application>
  <DocSecurity>0</DocSecurity>
  <Lines>113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2023-04-11T08:04:00Z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G/SPS/N/SGP/83</vt:lpwstr>
  </property>
  <property fmtid="{D5CDD505-2E9C-101B-9397-08002B2CF9AE}" pid="3" name="TitusGUID">
    <vt:lpwstr>41d40828-e583-4f77-95d8-df91be6d1f71</vt:lpwstr>
  </property>
  <property fmtid="{D5CDD505-2E9C-101B-9397-08002B2CF9AE}" pid="4" name="WTOCLASSIFICATION">
    <vt:lpwstr>WTO OFFICIAL</vt:lpwstr>
  </property>
</Properties>
</file>