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2E3B" w14:textId="77777777" w:rsidR="00AD0FDA" w:rsidRPr="00934B4C" w:rsidRDefault="00F041E8" w:rsidP="00934B4C">
      <w:pPr>
        <w:pStyle w:val="Title"/>
        <w:rPr>
          <w:caps w:val="0"/>
          <w:kern w:val="0"/>
        </w:rPr>
      </w:pPr>
      <w:r w:rsidRPr="00934B4C">
        <w:rPr>
          <w:caps w:val="0"/>
          <w:kern w:val="0"/>
        </w:rPr>
        <w:t>NOTIFICATION</w:t>
      </w:r>
    </w:p>
    <w:p w14:paraId="58E96BD8" w14:textId="77777777" w:rsidR="00AD0FDA" w:rsidRPr="00934B4C" w:rsidRDefault="00F041E8" w:rsidP="00934B4C">
      <w:pPr>
        <w:pStyle w:val="Title3"/>
      </w:pPr>
      <w:r w:rsidRPr="00934B4C">
        <w:t>Addendum</w:t>
      </w:r>
    </w:p>
    <w:p w14:paraId="0DDB1237" w14:textId="77777777" w:rsidR="007141CF" w:rsidRPr="00934B4C" w:rsidRDefault="00F041E8" w:rsidP="00934B4C">
      <w:r w:rsidRPr="00934B4C">
        <w:t xml:space="preserve">The following communication, received on 2 August 2024, is being circulated at the request of the Delegation of </w:t>
      </w:r>
      <w:r w:rsidRPr="00934B4C">
        <w:rPr>
          <w:u w:val="single"/>
        </w:rPr>
        <w:t>Thailand</w:t>
      </w:r>
      <w:r w:rsidRPr="00934B4C">
        <w:t>.</w:t>
      </w:r>
    </w:p>
    <w:p w14:paraId="28568C2B" w14:textId="77777777" w:rsidR="00AD0FDA" w:rsidRPr="00934B4C" w:rsidRDefault="00AD0FDA" w:rsidP="00934B4C"/>
    <w:p w14:paraId="1B4C0C57" w14:textId="77777777" w:rsidR="00AD0FDA" w:rsidRPr="00934B4C" w:rsidRDefault="00F041E8" w:rsidP="00934B4C">
      <w:pPr>
        <w:jc w:val="center"/>
        <w:rPr>
          <w:b/>
        </w:rPr>
      </w:pPr>
      <w:r w:rsidRPr="00934B4C">
        <w:rPr>
          <w:b/>
        </w:rPr>
        <w:t>_______________</w:t>
      </w:r>
    </w:p>
    <w:p w14:paraId="4F821A5B" w14:textId="77777777" w:rsidR="00AD0FDA" w:rsidRPr="00934B4C" w:rsidRDefault="00AD0FDA" w:rsidP="00934B4C"/>
    <w:p w14:paraId="4D39EA1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E7F6A" w14:paraId="67B07475" w14:textId="77777777" w:rsidTr="00D0271D">
        <w:tc>
          <w:tcPr>
            <w:tcW w:w="9242" w:type="dxa"/>
            <w:shd w:val="clear" w:color="auto" w:fill="auto"/>
          </w:tcPr>
          <w:p w14:paraId="41D6C781" w14:textId="77777777" w:rsidR="00AD0FDA" w:rsidRPr="00934B4C" w:rsidRDefault="00F041E8" w:rsidP="00934B4C">
            <w:pPr>
              <w:spacing w:after="240"/>
              <w:rPr>
                <w:u w:val="single"/>
              </w:rPr>
            </w:pPr>
            <w:r w:rsidRPr="00934B4C">
              <w:rPr>
                <w:u w:val="single"/>
              </w:rPr>
              <w:t>Ministry of Public Health Notification (MOPH), No. 449 entitled "Food Containing Pesticide Residues (No. 4)"</w:t>
            </w:r>
          </w:p>
        </w:tc>
      </w:tr>
      <w:tr w:rsidR="000E7F6A" w14:paraId="03C4EF17" w14:textId="77777777" w:rsidTr="00D0271D">
        <w:tc>
          <w:tcPr>
            <w:tcW w:w="9242" w:type="dxa"/>
            <w:shd w:val="clear" w:color="auto" w:fill="auto"/>
          </w:tcPr>
          <w:p w14:paraId="7770891D" w14:textId="77777777" w:rsidR="00AD0FDA" w:rsidRPr="00934B4C" w:rsidRDefault="00F041E8" w:rsidP="00934B4C">
            <w:pPr>
              <w:spacing w:after="240"/>
              <w:rPr>
                <w:u w:val="single"/>
              </w:rPr>
            </w:pPr>
            <w:r>
              <w:t>The Draft Ministry of Public Health notification entitled "Food Containing Pesticide Residues (No. 4)", previously notified in G/SPS/N/THA/584 dated 18 October 2022, was published in the Royal Gazette dated 11 June 2024 as Notification of the Ministry of Public Health No. 449.</w:t>
            </w:r>
          </w:p>
          <w:p w14:paraId="33490ADB" w14:textId="77777777" w:rsidR="00765725" w:rsidRDefault="00F041E8" w:rsidP="00934B4C">
            <w:pPr>
              <w:spacing w:before="240" w:after="240"/>
            </w:pPr>
            <w:r>
              <w:t>Date of entry into force: 12 June 2024 (after the date of its publication in the Government Gazette.)</w:t>
            </w:r>
          </w:p>
          <w:p w14:paraId="14324E00" w14:textId="77777777" w:rsidR="00765725" w:rsidRDefault="00F041E8" w:rsidP="00F900CB">
            <w:pPr>
              <w:spacing w:before="240"/>
            </w:pPr>
            <w:r>
              <w:t xml:space="preserve">Text available at: </w:t>
            </w:r>
            <w:hyperlink r:id="rId8" w:tgtFrame="_blank" w:history="1">
              <w:r>
                <w:rPr>
                  <w:color w:val="0000FF"/>
                  <w:u w:val="single"/>
                </w:rPr>
                <w:t>https://ratchakitcha.soc.go.th/documents/31319.pdf</w:t>
              </w:r>
            </w:hyperlink>
            <w:r>
              <w:t>.</w:t>
            </w:r>
          </w:p>
          <w:p w14:paraId="68E712B1" w14:textId="77777777" w:rsidR="00765725" w:rsidRDefault="00966B70" w:rsidP="00F900CB">
            <w:pPr>
              <w:spacing w:after="240"/>
            </w:pPr>
            <w:hyperlink r:id="rId9" w:tgtFrame="_blank" w:history="1">
              <w:r w:rsidR="00F041E8">
                <w:rPr>
                  <w:color w:val="0000FF"/>
                  <w:u w:val="single"/>
                </w:rPr>
                <w:t>https://members.wto.org/crnattachments/2024/SPS/THA/24_04999_00_x.pdf</w:t>
              </w:r>
            </w:hyperlink>
          </w:p>
        </w:tc>
      </w:tr>
      <w:tr w:rsidR="000E7F6A" w14:paraId="7F5043EB" w14:textId="77777777" w:rsidTr="00D0271D">
        <w:tc>
          <w:tcPr>
            <w:tcW w:w="9242" w:type="dxa"/>
            <w:shd w:val="clear" w:color="auto" w:fill="auto"/>
          </w:tcPr>
          <w:p w14:paraId="3514F037" w14:textId="77777777" w:rsidR="00AD0FDA" w:rsidRPr="00934B4C" w:rsidRDefault="00F041E8" w:rsidP="00934B4C">
            <w:pPr>
              <w:spacing w:after="240"/>
              <w:rPr>
                <w:b/>
              </w:rPr>
            </w:pPr>
            <w:r w:rsidRPr="00934B4C">
              <w:rPr>
                <w:b/>
              </w:rPr>
              <w:t>This addendum concerns a:</w:t>
            </w:r>
          </w:p>
        </w:tc>
      </w:tr>
      <w:tr w:rsidR="000E7F6A" w14:paraId="5A437897" w14:textId="77777777" w:rsidTr="00D0271D">
        <w:tc>
          <w:tcPr>
            <w:tcW w:w="9242" w:type="dxa"/>
            <w:shd w:val="clear" w:color="auto" w:fill="auto"/>
          </w:tcPr>
          <w:p w14:paraId="454A9BB0" w14:textId="77777777" w:rsidR="00AD0FDA" w:rsidRPr="00934B4C" w:rsidRDefault="00F041E8" w:rsidP="00934B4C">
            <w:pPr>
              <w:ind w:left="1440" w:hanging="873"/>
            </w:pPr>
            <w:r w:rsidRPr="00934B4C">
              <w:t xml:space="preserve">[ </w:t>
            </w:r>
            <w:r w:rsidR="00C52DE3" w:rsidRPr="00934B4C">
              <w:t>]</w:t>
            </w:r>
            <w:r w:rsidR="00F342EB" w:rsidRPr="00934B4C">
              <w:tab/>
            </w:r>
            <w:r w:rsidRPr="00934B4C">
              <w:t>Modification of final date for comments</w:t>
            </w:r>
          </w:p>
        </w:tc>
      </w:tr>
      <w:tr w:rsidR="000E7F6A" w14:paraId="74E583BC" w14:textId="77777777" w:rsidTr="00D0271D">
        <w:tc>
          <w:tcPr>
            <w:tcW w:w="9242" w:type="dxa"/>
            <w:shd w:val="clear" w:color="auto" w:fill="auto"/>
          </w:tcPr>
          <w:p w14:paraId="697627E6" w14:textId="77777777" w:rsidR="00AD0FDA" w:rsidRPr="00934B4C" w:rsidRDefault="00F041E8"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0E7F6A" w14:paraId="0A295277" w14:textId="77777777" w:rsidTr="00D0271D">
        <w:tc>
          <w:tcPr>
            <w:tcW w:w="9242" w:type="dxa"/>
            <w:shd w:val="clear" w:color="auto" w:fill="auto"/>
          </w:tcPr>
          <w:p w14:paraId="23FBB3B1" w14:textId="77777777" w:rsidR="00AD0FDA" w:rsidRPr="00934B4C" w:rsidRDefault="00F041E8" w:rsidP="00934B4C">
            <w:pPr>
              <w:ind w:left="1440" w:hanging="873"/>
            </w:pPr>
            <w:r w:rsidRPr="00934B4C">
              <w:t>[ ]</w:t>
            </w:r>
            <w:r w:rsidRPr="00934B4C">
              <w:tab/>
              <w:t>Modification of content and/or scope of previously notified draft regulation</w:t>
            </w:r>
          </w:p>
        </w:tc>
      </w:tr>
      <w:tr w:rsidR="000E7F6A" w14:paraId="256DF252" w14:textId="77777777" w:rsidTr="00D0271D">
        <w:tc>
          <w:tcPr>
            <w:tcW w:w="9242" w:type="dxa"/>
            <w:shd w:val="clear" w:color="auto" w:fill="auto"/>
          </w:tcPr>
          <w:p w14:paraId="6E4D4571" w14:textId="77777777" w:rsidR="00AD0FDA" w:rsidRPr="00934B4C" w:rsidRDefault="00F041E8" w:rsidP="00934B4C">
            <w:pPr>
              <w:ind w:left="1440" w:hanging="873"/>
            </w:pPr>
            <w:r w:rsidRPr="00934B4C">
              <w:t>[ ]</w:t>
            </w:r>
            <w:r w:rsidRPr="00934B4C">
              <w:tab/>
              <w:t>Withdrawal of proposed regulation</w:t>
            </w:r>
          </w:p>
        </w:tc>
      </w:tr>
      <w:tr w:rsidR="000E7F6A" w14:paraId="45BBAD1E" w14:textId="77777777" w:rsidTr="00D0271D">
        <w:tc>
          <w:tcPr>
            <w:tcW w:w="9242" w:type="dxa"/>
            <w:shd w:val="clear" w:color="auto" w:fill="auto"/>
          </w:tcPr>
          <w:p w14:paraId="05F5E76B" w14:textId="77777777" w:rsidR="00AD0FDA" w:rsidRPr="00934B4C" w:rsidRDefault="00F041E8" w:rsidP="00934B4C">
            <w:pPr>
              <w:ind w:left="1440" w:hanging="873"/>
            </w:pPr>
            <w:r w:rsidRPr="00934B4C">
              <w:t>[ ]</w:t>
            </w:r>
            <w:r w:rsidRPr="00934B4C">
              <w:tab/>
              <w:t>Change in proposed date of adoption, publication or date of entry into force</w:t>
            </w:r>
          </w:p>
        </w:tc>
      </w:tr>
      <w:tr w:rsidR="000E7F6A" w14:paraId="644C8055" w14:textId="77777777" w:rsidTr="00D0271D">
        <w:tc>
          <w:tcPr>
            <w:tcW w:w="9242" w:type="dxa"/>
            <w:shd w:val="clear" w:color="auto" w:fill="auto"/>
          </w:tcPr>
          <w:p w14:paraId="4BED290C" w14:textId="77777777" w:rsidR="00AD0FDA" w:rsidRPr="00934B4C" w:rsidRDefault="00F041E8" w:rsidP="00934B4C">
            <w:pPr>
              <w:spacing w:after="240"/>
              <w:ind w:left="1440" w:hanging="873"/>
            </w:pPr>
            <w:r w:rsidRPr="00934B4C">
              <w:t>[ ]</w:t>
            </w:r>
            <w:r w:rsidRPr="00934B4C">
              <w:tab/>
              <w:t xml:space="preserve">Other: </w:t>
            </w:r>
          </w:p>
        </w:tc>
      </w:tr>
      <w:tr w:rsidR="000E7F6A" w14:paraId="7CDD84C4" w14:textId="77777777" w:rsidTr="00D0271D">
        <w:tc>
          <w:tcPr>
            <w:tcW w:w="9242" w:type="dxa"/>
            <w:shd w:val="clear" w:color="auto" w:fill="auto"/>
          </w:tcPr>
          <w:p w14:paraId="65E427F3" w14:textId="77777777" w:rsidR="00AD0FDA" w:rsidRPr="00934B4C" w:rsidRDefault="00F041E8" w:rsidP="00934B4C">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0E7F6A" w14:paraId="55997BE7" w14:textId="77777777" w:rsidTr="00D0271D">
        <w:tc>
          <w:tcPr>
            <w:tcW w:w="9242" w:type="dxa"/>
            <w:shd w:val="clear" w:color="auto" w:fill="auto"/>
          </w:tcPr>
          <w:p w14:paraId="593B5E32" w14:textId="77777777" w:rsidR="00AD0FDA" w:rsidRPr="00934B4C" w:rsidRDefault="00F041E8"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0E7F6A" w14:paraId="556AA3B8" w14:textId="77777777" w:rsidTr="00D0271D">
        <w:tc>
          <w:tcPr>
            <w:tcW w:w="9242" w:type="dxa"/>
            <w:shd w:val="clear" w:color="auto" w:fill="auto"/>
          </w:tcPr>
          <w:p w14:paraId="7C3341A7" w14:textId="77777777" w:rsidR="00AD0FDA" w:rsidRPr="00934B4C" w:rsidRDefault="00F041E8" w:rsidP="00934B4C">
            <w:pPr>
              <w:spacing w:after="240"/>
              <w:rPr>
                <w:b/>
              </w:rPr>
            </w:pPr>
            <w:r w:rsidRPr="00934B4C">
              <w:rPr>
                <w:b/>
              </w:rPr>
              <w:t>Agency or authority designated to handle comments: [X] National Notification Authority, [X] National Enquiry Point. Address, fax number and e-mail address (if available) of other body:</w:t>
            </w:r>
          </w:p>
        </w:tc>
      </w:tr>
      <w:tr w:rsidR="000E7F6A" w14:paraId="29CA48C4" w14:textId="77777777" w:rsidTr="00D0271D">
        <w:tc>
          <w:tcPr>
            <w:tcW w:w="9242" w:type="dxa"/>
            <w:shd w:val="clear" w:color="auto" w:fill="auto"/>
          </w:tcPr>
          <w:p w14:paraId="7717B404" w14:textId="77777777" w:rsidR="00AD0FDA" w:rsidRPr="00934B4C" w:rsidRDefault="00F041E8" w:rsidP="00934B4C">
            <w:r w:rsidRPr="00934B4C">
              <w:t>National Bureau of Agricultural Commodity and Food Standards (</w:t>
            </w:r>
            <w:proofErr w:type="spellStart"/>
            <w:r w:rsidRPr="00934B4C">
              <w:t>ACFS</w:t>
            </w:r>
            <w:proofErr w:type="spellEnd"/>
            <w:r w:rsidRPr="00934B4C">
              <w:t>)</w:t>
            </w:r>
          </w:p>
          <w:p w14:paraId="6361E60D" w14:textId="77777777" w:rsidR="00AD0FDA" w:rsidRPr="00934B4C" w:rsidRDefault="00F041E8" w:rsidP="00934B4C">
            <w:r w:rsidRPr="00934B4C">
              <w:t xml:space="preserve">50 </w:t>
            </w:r>
            <w:proofErr w:type="spellStart"/>
            <w:r w:rsidRPr="00934B4C">
              <w:t>Phaholyothin</w:t>
            </w:r>
            <w:proofErr w:type="spellEnd"/>
            <w:r w:rsidRPr="00934B4C">
              <w:t xml:space="preserve"> Road, </w:t>
            </w:r>
            <w:proofErr w:type="spellStart"/>
            <w:r w:rsidRPr="00934B4C">
              <w:t>Ladyao</w:t>
            </w:r>
            <w:proofErr w:type="spellEnd"/>
          </w:p>
          <w:p w14:paraId="3DC37071" w14:textId="77777777" w:rsidR="00AD0FDA" w:rsidRPr="00934B4C" w:rsidRDefault="00F041E8" w:rsidP="00934B4C">
            <w:proofErr w:type="spellStart"/>
            <w:r w:rsidRPr="00934B4C">
              <w:t>Chatuchak</w:t>
            </w:r>
            <w:proofErr w:type="spellEnd"/>
            <w:r w:rsidRPr="00934B4C">
              <w:t>, Bangkok 10900</w:t>
            </w:r>
          </w:p>
          <w:p w14:paraId="0DBD7239" w14:textId="77777777" w:rsidR="00AD0FDA" w:rsidRPr="00934B4C" w:rsidRDefault="00F041E8" w:rsidP="00934B4C">
            <w:r w:rsidRPr="00934B4C">
              <w:t>Thailand</w:t>
            </w:r>
          </w:p>
          <w:p w14:paraId="37D3C003" w14:textId="77777777" w:rsidR="00AD0FDA" w:rsidRPr="00934B4C" w:rsidRDefault="00F041E8" w:rsidP="00934B4C">
            <w:r w:rsidRPr="00934B4C">
              <w:t>Tel: +(662) 561 4204</w:t>
            </w:r>
          </w:p>
          <w:p w14:paraId="5179FB9F" w14:textId="77777777" w:rsidR="00AD0FDA" w:rsidRPr="00934B4C" w:rsidRDefault="00F041E8" w:rsidP="00934B4C">
            <w:r w:rsidRPr="00934B4C">
              <w:t>Fax: +(662) 561 4034</w:t>
            </w:r>
          </w:p>
          <w:p w14:paraId="4FB6D602" w14:textId="77777777" w:rsidR="00AD0FDA" w:rsidRPr="00934B4C" w:rsidRDefault="00F041E8" w:rsidP="00934B4C">
            <w:r w:rsidRPr="00934B4C">
              <w:t xml:space="preserve">E-mail: </w:t>
            </w:r>
            <w:hyperlink r:id="rId10" w:history="1">
              <w:r w:rsidRPr="00934B4C">
                <w:rPr>
                  <w:color w:val="0000FF"/>
                  <w:u w:val="single"/>
                </w:rPr>
                <w:t>spsthailand@gmail.com</w:t>
              </w:r>
            </w:hyperlink>
          </w:p>
          <w:p w14:paraId="343CDD00" w14:textId="77777777" w:rsidR="00AD0FDA" w:rsidRPr="00934B4C" w:rsidRDefault="00F041E8" w:rsidP="00F900CB">
            <w:pPr>
              <w:tabs>
                <w:tab w:val="left" w:pos="966"/>
              </w:tabs>
            </w:pPr>
            <w:r w:rsidRPr="00934B4C">
              <w:lastRenderedPageBreak/>
              <w:t>Websites:</w:t>
            </w:r>
            <w:r>
              <w:tab/>
            </w:r>
            <w:hyperlink r:id="rId11" w:history="1">
              <w:r w:rsidRPr="009D0B88">
                <w:rPr>
                  <w:rStyle w:val="Hyperlink"/>
                </w:rPr>
                <w:t>http://www.acfs.go.th</w:t>
              </w:r>
            </w:hyperlink>
          </w:p>
          <w:p w14:paraId="1DF70D69" w14:textId="77777777" w:rsidR="00AD0FDA" w:rsidRPr="00934B4C" w:rsidRDefault="00F041E8" w:rsidP="00F900CB">
            <w:pPr>
              <w:tabs>
                <w:tab w:val="left" w:pos="966"/>
              </w:tabs>
              <w:spacing w:after="240"/>
            </w:pPr>
            <w:r>
              <w:tab/>
            </w:r>
            <w:hyperlink r:id="rId12" w:history="1">
              <w:r w:rsidRPr="009D0B88">
                <w:rPr>
                  <w:rStyle w:val="Hyperlink"/>
                </w:rPr>
                <w:t>https://spsthailand.acfs.go.th/th/main</w:t>
              </w:r>
            </w:hyperlink>
          </w:p>
        </w:tc>
      </w:tr>
      <w:tr w:rsidR="000E7F6A" w14:paraId="1B2C47D0" w14:textId="77777777" w:rsidTr="00D0271D">
        <w:tc>
          <w:tcPr>
            <w:tcW w:w="9242" w:type="dxa"/>
            <w:shd w:val="clear" w:color="auto" w:fill="auto"/>
          </w:tcPr>
          <w:p w14:paraId="505655F4" w14:textId="77777777" w:rsidR="00AD0FDA" w:rsidRPr="00934B4C" w:rsidRDefault="00F041E8" w:rsidP="00934B4C">
            <w:pPr>
              <w:spacing w:after="240"/>
              <w:rPr>
                <w:b/>
              </w:rPr>
            </w:pPr>
            <w:r w:rsidRPr="00934B4C">
              <w:rPr>
                <w:b/>
              </w:rPr>
              <w:lastRenderedPageBreak/>
              <w:t>Text</w:t>
            </w:r>
            <w:r w:rsidR="00D06EF3" w:rsidRPr="00934B4C">
              <w:rPr>
                <w:b/>
              </w:rPr>
              <w:t>(s)</w:t>
            </w:r>
            <w:r w:rsidRPr="00934B4C">
              <w:rPr>
                <w:b/>
              </w:rPr>
              <w:t xml:space="preserve"> available from: [</w:t>
            </w:r>
            <w:r w:rsidRPr="00F900CB">
              <w:rPr>
                <w:b/>
                <w:bCs/>
              </w:rPr>
              <w:t>X</w:t>
            </w:r>
            <w:r w:rsidRPr="00934B4C">
              <w:rPr>
                <w:b/>
              </w:rPr>
              <w:t>] National Notification Authority, [X] National Enquiry Point. Address, fax number and e-mail address (if available) of other body:</w:t>
            </w:r>
          </w:p>
        </w:tc>
      </w:tr>
      <w:tr w:rsidR="000E7F6A" w14:paraId="11F3321D" w14:textId="77777777" w:rsidTr="00D0271D">
        <w:tc>
          <w:tcPr>
            <w:tcW w:w="9242" w:type="dxa"/>
            <w:shd w:val="clear" w:color="auto" w:fill="auto"/>
          </w:tcPr>
          <w:p w14:paraId="0CCBA5B2" w14:textId="77777777" w:rsidR="00AD0FDA" w:rsidRPr="00934B4C" w:rsidRDefault="00F041E8" w:rsidP="00934B4C">
            <w:r w:rsidRPr="00934B4C">
              <w:t xml:space="preserve">E-mail: </w:t>
            </w:r>
            <w:hyperlink r:id="rId13" w:history="1">
              <w:r w:rsidRPr="00934B4C">
                <w:rPr>
                  <w:color w:val="0000FF"/>
                  <w:u w:val="single"/>
                </w:rPr>
                <w:t>spsthailand@gmail.com</w:t>
              </w:r>
            </w:hyperlink>
          </w:p>
          <w:p w14:paraId="7BA05ACD" w14:textId="77777777" w:rsidR="00AD0FDA" w:rsidRPr="00934B4C" w:rsidRDefault="00F041E8" w:rsidP="00F900CB">
            <w:pPr>
              <w:tabs>
                <w:tab w:val="left" w:pos="966"/>
              </w:tabs>
            </w:pPr>
            <w:r w:rsidRPr="00934B4C">
              <w:t>Websites:</w:t>
            </w:r>
            <w:r>
              <w:tab/>
            </w:r>
            <w:hyperlink r:id="rId14" w:history="1">
              <w:r w:rsidRPr="009D0B88">
                <w:rPr>
                  <w:rStyle w:val="Hyperlink"/>
                </w:rPr>
                <w:t>http://www.acfs.go.th</w:t>
              </w:r>
            </w:hyperlink>
          </w:p>
          <w:p w14:paraId="51C87311" w14:textId="77777777" w:rsidR="00AD0FDA" w:rsidRPr="00934B4C" w:rsidRDefault="00F041E8" w:rsidP="00F900CB">
            <w:pPr>
              <w:tabs>
                <w:tab w:val="left" w:pos="966"/>
              </w:tabs>
            </w:pPr>
            <w:r>
              <w:tab/>
            </w:r>
            <w:hyperlink r:id="rId15" w:history="1">
              <w:r w:rsidRPr="009D0B88">
                <w:rPr>
                  <w:rStyle w:val="Hyperlink"/>
                </w:rPr>
                <w:t>https://spsthailand.acfs.go.th/th/main</w:t>
              </w:r>
            </w:hyperlink>
          </w:p>
        </w:tc>
      </w:tr>
    </w:tbl>
    <w:p w14:paraId="39D63B55" w14:textId="77777777" w:rsidR="00AD0FDA" w:rsidRPr="00934B4C" w:rsidRDefault="00AD0FDA" w:rsidP="00934B4C"/>
    <w:p w14:paraId="6AAEF994" w14:textId="77777777" w:rsidR="00AD0FDA" w:rsidRPr="00934B4C" w:rsidRDefault="00F041E8" w:rsidP="00934B4C">
      <w:pPr>
        <w:jc w:val="center"/>
        <w:rPr>
          <w:b/>
        </w:rPr>
      </w:pPr>
      <w:r w:rsidRPr="00934B4C">
        <w:rPr>
          <w:b/>
        </w:rPr>
        <w:t>__________</w:t>
      </w:r>
    </w:p>
    <w:sectPr w:rsidR="00AD0FDA" w:rsidRPr="00934B4C" w:rsidSect="00F900CB">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7E32" w14:textId="77777777" w:rsidR="00F041E8" w:rsidRDefault="00F041E8">
      <w:r>
        <w:separator/>
      </w:r>
    </w:p>
  </w:endnote>
  <w:endnote w:type="continuationSeparator" w:id="0">
    <w:p w14:paraId="0D2211C5" w14:textId="77777777" w:rsidR="00F041E8" w:rsidRDefault="00F0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3AC5" w14:textId="77777777" w:rsidR="00AD0FDA" w:rsidRPr="00F900CB" w:rsidRDefault="00F041E8" w:rsidP="00F900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1F81" w14:textId="77777777" w:rsidR="00AD0FDA" w:rsidRPr="00F900CB" w:rsidRDefault="00F041E8" w:rsidP="00F900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81EE" w14:textId="77777777" w:rsidR="009A1BA8" w:rsidRPr="00934B4C" w:rsidRDefault="00F041E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E00E" w14:textId="77777777" w:rsidR="00F041E8" w:rsidRDefault="00F041E8">
      <w:r>
        <w:separator/>
      </w:r>
    </w:p>
  </w:footnote>
  <w:footnote w:type="continuationSeparator" w:id="0">
    <w:p w14:paraId="45BCB824" w14:textId="77777777" w:rsidR="00F041E8" w:rsidRDefault="00F0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F498" w14:textId="77777777" w:rsidR="00F900CB" w:rsidRPr="00F900CB" w:rsidRDefault="00F041E8" w:rsidP="00F900CB">
    <w:pPr>
      <w:pStyle w:val="Header"/>
      <w:pBdr>
        <w:bottom w:val="single" w:sz="4" w:space="1" w:color="auto"/>
      </w:pBdr>
      <w:tabs>
        <w:tab w:val="clear" w:pos="4513"/>
        <w:tab w:val="clear" w:pos="9027"/>
      </w:tabs>
      <w:jc w:val="center"/>
    </w:pPr>
    <w:r w:rsidRPr="00F900CB">
      <w:t>G/SPS/N/THA/584/Add.1</w:t>
    </w:r>
  </w:p>
  <w:p w14:paraId="5A8E643A" w14:textId="77777777" w:rsidR="00F900CB" w:rsidRPr="00F900CB" w:rsidRDefault="00F900CB" w:rsidP="00F900CB">
    <w:pPr>
      <w:pStyle w:val="Header"/>
      <w:pBdr>
        <w:bottom w:val="single" w:sz="4" w:space="1" w:color="auto"/>
      </w:pBdr>
      <w:tabs>
        <w:tab w:val="clear" w:pos="4513"/>
        <w:tab w:val="clear" w:pos="9027"/>
      </w:tabs>
      <w:jc w:val="center"/>
    </w:pPr>
  </w:p>
  <w:p w14:paraId="23A7EC53" w14:textId="77777777" w:rsidR="00F900CB" w:rsidRPr="00F900CB" w:rsidRDefault="00F041E8" w:rsidP="00F900CB">
    <w:pPr>
      <w:pStyle w:val="Header"/>
      <w:pBdr>
        <w:bottom w:val="single" w:sz="4" w:space="1" w:color="auto"/>
      </w:pBdr>
      <w:tabs>
        <w:tab w:val="clear" w:pos="4513"/>
        <w:tab w:val="clear" w:pos="9027"/>
      </w:tabs>
      <w:jc w:val="center"/>
    </w:pPr>
    <w:r w:rsidRPr="00F900CB">
      <w:t xml:space="preserve">- </w:t>
    </w:r>
    <w:r w:rsidRPr="00F900CB">
      <w:fldChar w:fldCharType="begin"/>
    </w:r>
    <w:r w:rsidRPr="00F900CB">
      <w:instrText xml:space="preserve"> PAGE </w:instrText>
    </w:r>
    <w:r w:rsidRPr="00F900CB">
      <w:fldChar w:fldCharType="separate"/>
    </w:r>
    <w:r w:rsidRPr="00F900CB">
      <w:rPr>
        <w:noProof/>
      </w:rPr>
      <w:t>2</w:t>
    </w:r>
    <w:r w:rsidRPr="00F900CB">
      <w:fldChar w:fldCharType="end"/>
    </w:r>
    <w:r w:rsidRPr="00F900CB">
      <w:t xml:space="preserve"> -</w:t>
    </w:r>
  </w:p>
  <w:p w14:paraId="7C21EB2A" w14:textId="77777777" w:rsidR="00AD0FDA" w:rsidRPr="00F900CB" w:rsidRDefault="00AD0FDA" w:rsidP="00F900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273" w14:textId="77777777" w:rsidR="00F900CB" w:rsidRPr="00F900CB" w:rsidRDefault="00F041E8" w:rsidP="00F900CB">
    <w:pPr>
      <w:pStyle w:val="Header"/>
      <w:pBdr>
        <w:bottom w:val="single" w:sz="4" w:space="1" w:color="auto"/>
      </w:pBdr>
      <w:tabs>
        <w:tab w:val="clear" w:pos="4513"/>
        <w:tab w:val="clear" w:pos="9027"/>
      </w:tabs>
      <w:jc w:val="center"/>
    </w:pPr>
    <w:r w:rsidRPr="00F900CB">
      <w:t>G/SPS/N/THA/584/Add.1</w:t>
    </w:r>
  </w:p>
  <w:p w14:paraId="1327A0F9" w14:textId="77777777" w:rsidR="00F900CB" w:rsidRPr="00F900CB" w:rsidRDefault="00F900CB" w:rsidP="00F900CB">
    <w:pPr>
      <w:pStyle w:val="Header"/>
      <w:pBdr>
        <w:bottom w:val="single" w:sz="4" w:space="1" w:color="auto"/>
      </w:pBdr>
      <w:tabs>
        <w:tab w:val="clear" w:pos="4513"/>
        <w:tab w:val="clear" w:pos="9027"/>
      </w:tabs>
      <w:jc w:val="center"/>
    </w:pPr>
  </w:p>
  <w:p w14:paraId="725736F6" w14:textId="77777777" w:rsidR="00F900CB" w:rsidRPr="00F900CB" w:rsidRDefault="00F041E8" w:rsidP="00F900CB">
    <w:pPr>
      <w:pStyle w:val="Header"/>
      <w:pBdr>
        <w:bottom w:val="single" w:sz="4" w:space="1" w:color="auto"/>
      </w:pBdr>
      <w:tabs>
        <w:tab w:val="clear" w:pos="4513"/>
        <w:tab w:val="clear" w:pos="9027"/>
      </w:tabs>
      <w:jc w:val="center"/>
    </w:pPr>
    <w:r w:rsidRPr="00F900CB">
      <w:t xml:space="preserve">- </w:t>
    </w:r>
    <w:r w:rsidRPr="00F900CB">
      <w:fldChar w:fldCharType="begin"/>
    </w:r>
    <w:r w:rsidRPr="00F900CB">
      <w:instrText xml:space="preserve"> PAGE </w:instrText>
    </w:r>
    <w:r w:rsidRPr="00F900CB">
      <w:fldChar w:fldCharType="separate"/>
    </w:r>
    <w:r w:rsidRPr="00F900CB">
      <w:rPr>
        <w:noProof/>
      </w:rPr>
      <w:t>2</w:t>
    </w:r>
    <w:r w:rsidRPr="00F900CB">
      <w:fldChar w:fldCharType="end"/>
    </w:r>
    <w:r w:rsidRPr="00F900CB">
      <w:t xml:space="preserve"> -</w:t>
    </w:r>
  </w:p>
  <w:p w14:paraId="16E478A6" w14:textId="77777777" w:rsidR="00AD0FDA" w:rsidRPr="00F900CB" w:rsidRDefault="00AD0FDA" w:rsidP="00F900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E7F6A" w14:paraId="099AA922" w14:textId="77777777" w:rsidTr="00B13A58">
      <w:trPr>
        <w:trHeight w:val="240"/>
        <w:jc w:val="center"/>
      </w:trPr>
      <w:tc>
        <w:tcPr>
          <w:tcW w:w="3794" w:type="dxa"/>
          <w:shd w:val="clear" w:color="auto" w:fill="FFFFFF"/>
          <w:tcMar>
            <w:left w:w="108" w:type="dxa"/>
            <w:right w:w="108" w:type="dxa"/>
          </w:tcMar>
          <w:vAlign w:val="center"/>
        </w:tcPr>
        <w:p w14:paraId="573A737A"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786D0661" w14:textId="77777777" w:rsidR="00ED54E0" w:rsidRPr="00AD0FDA" w:rsidRDefault="00F041E8" w:rsidP="0081481D">
          <w:pPr>
            <w:jc w:val="right"/>
            <w:rPr>
              <w:b/>
              <w:color w:val="FF0000"/>
              <w:szCs w:val="16"/>
            </w:rPr>
          </w:pPr>
          <w:r>
            <w:rPr>
              <w:b/>
              <w:color w:val="FF0000"/>
              <w:szCs w:val="16"/>
            </w:rPr>
            <w:t xml:space="preserve"> </w:t>
          </w:r>
        </w:p>
      </w:tc>
    </w:tr>
    <w:bookmarkEnd w:id="0"/>
    <w:tr w:rsidR="000E7F6A" w14:paraId="6DB64214" w14:textId="77777777" w:rsidTr="00B13A58">
      <w:trPr>
        <w:trHeight w:val="213"/>
        <w:jc w:val="center"/>
      </w:trPr>
      <w:tc>
        <w:tcPr>
          <w:tcW w:w="3794" w:type="dxa"/>
          <w:vMerge w:val="restart"/>
          <w:shd w:val="clear" w:color="auto" w:fill="FFFFFF"/>
          <w:tcMar>
            <w:left w:w="0" w:type="dxa"/>
            <w:right w:w="0" w:type="dxa"/>
          </w:tcMar>
        </w:tcPr>
        <w:p w14:paraId="0D57346D" w14:textId="77777777" w:rsidR="00ED54E0" w:rsidRPr="00AD0FDA" w:rsidRDefault="00F041E8" w:rsidP="0081481D">
          <w:pPr>
            <w:jc w:val="left"/>
          </w:pPr>
          <w:r>
            <w:rPr>
              <w:noProof/>
              <w:lang w:eastAsia="en-GB"/>
            </w:rPr>
            <w:drawing>
              <wp:inline distT="0" distB="0" distL="0" distR="0" wp14:anchorId="35B1C6C2" wp14:editId="0022C87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895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83007A" w14:textId="77777777" w:rsidR="00ED54E0" w:rsidRPr="00AD0FDA" w:rsidRDefault="00ED54E0" w:rsidP="0081481D">
          <w:pPr>
            <w:jc w:val="right"/>
            <w:rPr>
              <w:b/>
              <w:szCs w:val="16"/>
            </w:rPr>
          </w:pPr>
        </w:p>
      </w:tc>
    </w:tr>
    <w:tr w:rsidR="000E7F6A" w14:paraId="563464C7" w14:textId="77777777" w:rsidTr="00B13A58">
      <w:trPr>
        <w:trHeight w:val="868"/>
        <w:jc w:val="center"/>
      </w:trPr>
      <w:tc>
        <w:tcPr>
          <w:tcW w:w="3794" w:type="dxa"/>
          <w:vMerge/>
          <w:shd w:val="clear" w:color="auto" w:fill="FFFFFF"/>
          <w:tcMar>
            <w:left w:w="108" w:type="dxa"/>
            <w:right w:w="108" w:type="dxa"/>
          </w:tcMar>
        </w:tcPr>
        <w:p w14:paraId="0411D97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BD0D97D" w14:textId="77777777" w:rsidR="00F900CB" w:rsidRDefault="00F041E8" w:rsidP="0081481D">
          <w:pPr>
            <w:jc w:val="right"/>
            <w:rPr>
              <w:b/>
              <w:szCs w:val="16"/>
            </w:rPr>
          </w:pPr>
          <w:bookmarkStart w:id="1" w:name="bmkSymbols"/>
          <w:r>
            <w:rPr>
              <w:b/>
              <w:szCs w:val="16"/>
            </w:rPr>
            <w:t>G/SPS/N/THA/584/Add.1</w:t>
          </w:r>
          <w:bookmarkEnd w:id="1"/>
        </w:p>
      </w:tc>
    </w:tr>
    <w:tr w:rsidR="000E7F6A" w14:paraId="1A32700D" w14:textId="77777777" w:rsidTr="00B13A58">
      <w:trPr>
        <w:trHeight w:val="240"/>
        <w:jc w:val="center"/>
      </w:trPr>
      <w:tc>
        <w:tcPr>
          <w:tcW w:w="3794" w:type="dxa"/>
          <w:vMerge/>
          <w:shd w:val="clear" w:color="auto" w:fill="FFFFFF"/>
          <w:tcMar>
            <w:left w:w="108" w:type="dxa"/>
            <w:right w:w="108" w:type="dxa"/>
          </w:tcMar>
          <w:vAlign w:val="center"/>
        </w:tcPr>
        <w:p w14:paraId="330B145D" w14:textId="77777777" w:rsidR="00ED54E0" w:rsidRPr="00AD0FDA" w:rsidRDefault="00ED54E0" w:rsidP="0081481D"/>
      </w:tc>
      <w:tc>
        <w:tcPr>
          <w:tcW w:w="5448" w:type="dxa"/>
          <w:gridSpan w:val="2"/>
          <w:shd w:val="clear" w:color="auto" w:fill="FFFFFF"/>
          <w:tcMar>
            <w:left w:w="108" w:type="dxa"/>
            <w:right w:w="108" w:type="dxa"/>
          </w:tcMar>
          <w:vAlign w:val="center"/>
        </w:tcPr>
        <w:p w14:paraId="4B19071B" w14:textId="41E3E4A5" w:rsidR="00ED54E0" w:rsidRPr="00AD0FDA" w:rsidRDefault="00F041E8" w:rsidP="0081481D">
          <w:pPr>
            <w:jc w:val="right"/>
            <w:rPr>
              <w:szCs w:val="16"/>
            </w:rPr>
          </w:pPr>
          <w:bookmarkStart w:id="2" w:name="bmkDate"/>
          <w:bookmarkStart w:id="3" w:name="spsDateDistribution"/>
          <w:bookmarkEnd w:id="2"/>
          <w:bookmarkEnd w:id="3"/>
          <w:r>
            <w:rPr>
              <w:szCs w:val="16"/>
            </w:rPr>
            <w:t>2 August 2024</w:t>
          </w:r>
        </w:p>
      </w:tc>
    </w:tr>
    <w:tr w:rsidR="000E7F6A" w14:paraId="479A9D3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016303" w14:textId="42013300" w:rsidR="00ED54E0" w:rsidRPr="00AD0FDA" w:rsidRDefault="00F041E8"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966B70">
            <w:rPr>
              <w:color w:val="FF0000"/>
              <w:szCs w:val="16"/>
            </w:rPr>
            <w:t>5534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C403E15" w14:textId="77777777" w:rsidR="00ED54E0" w:rsidRPr="00AD0FDA" w:rsidRDefault="00F041E8"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0E7F6A" w14:paraId="2BDEE73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8E5546" w14:textId="77777777" w:rsidR="00ED54E0" w:rsidRPr="00AD0FDA" w:rsidRDefault="00F041E8"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1C6A0F6F" w14:textId="77777777" w:rsidR="00ED54E0" w:rsidRPr="00934B4C" w:rsidRDefault="00F041E8" w:rsidP="00F342EB">
          <w:pPr>
            <w:jc w:val="right"/>
            <w:rPr>
              <w:bCs/>
              <w:szCs w:val="18"/>
            </w:rPr>
          </w:pPr>
          <w:bookmarkStart w:id="8" w:name="bmkLanguage"/>
          <w:r>
            <w:rPr>
              <w:bCs/>
              <w:szCs w:val="18"/>
            </w:rPr>
            <w:t>Original: English</w:t>
          </w:r>
          <w:bookmarkEnd w:id="8"/>
        </w:p>
      </w:tc>
    </w:tr>
  </w:tbl>
  <w:p w14:paraId="21593D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D06B02">
      <w:start w:val="1"/>
      <w:numFmt w:val="decimal"/>
      <w:pStyle w:val="SummaryText"/>
      <w:lvlText w:val="%1."/>
      <w:lvlJc w:val="left"/>
      <w:pPr>
        <w:ind w:left="360" w:hanging="360"/>
      </w:pPr>
    </w:lvl>
    <w:lvl w:ilvl="1" w:tplc="CDF6EB86" w:tentative="1">
      <w:start w:val="1"/>
      <w:numFmt w:val="lowerLetter"/>
      <w:lvlText w:val="%2."/>
      <w:lvlJc w:val="left"/>
      <w:pPr>
        <w:ind w:left="1080" w:hanging="360"/>
      </w:pPr>
    </w:lvl>
    <w:lvl w:ilvl="2" w:tplc="1ACED470" w:tentative="1">
      <w:start w:val="1"/>
      <w:numFmt w:val="lowerRoman"/>
      <w:lvlText w:val="%3."/>
      <w:lvlJc w:val="right"/>
      <w:pPr>
        <w:ind w:left="1800" w:hanging="180"/>
      </w:pPr>
    </w:lvl>
    <w:lvl w:ilvl="3" w:tplc="5AAA892C" w:tentative="1">
      <w:start w:val="1"/>
      <w:numFmt w:val="decimal"/>
      <w:lvlText w:val="%4."/>
      <w:lvlJc w:val="left"/>
      <w:pPr>
        <w:ind w:left="2520" w:hanging="360"/>
      </w:pPr>
    </w:lvl>
    <w:lvl w:ilvl="4" w:tplc="E81862EE" w:tentative="1">
      <w:start w:val="1"/>
      <w:numFmt w:val="lowerLetter"/>
      <w:lvlText w:val="%5."/>
      <w:lvlJc w:val="left"/>
      <w:pPr>
        <w:ind w:left="3240" w:hanging="360"/>
      </w:pPr>
    </w:lvl>
    <w:lvl w:ilvl="5" w:tplc="9EAA819C" w:tentative="1">
      <w:start w:val="1"/>
      <w:numFmt w:val="lowerRoman"/>
      <w:lvlText w:val="%6."/>
      <w:lvlJc w:val="right"/>
      <w:pPr>
        <w:ind w:left="3960" w:hanging="180"/>
      </w:pPr>
    </w:lvl>
    <w:lvl w:ilvl="6" w:tplc="C9460FC2" w:tentative="1">
      <w:start w:val="1"/>
      <w:numFmt w:val="decimal"/>
      <w:lvlText w:val="%7."/>
      <w:lvlJc w:val="left"/>
      <w:pPr>
        <w:ind w:left="4680" w:hanging="360"/>
      </w:pPr>
    </w:lvl>
    <w:lvl w:ilvl="7" w:tplc="FD62434A" w:tentative="1">
      <w:start w:val="1"/>
      <w:numFmt w:val="lowerLetter"/>
      <w:lvlText w:val="%8."/>
      <w:lvlJc w:val="left"/>
      <w:pPr>
        <w:ind w:left="5400" w:hanging="360"/>
      </w:pPr>
    </w:lvl>
    <w:lvl w:ilvl="8" w:tplc="FEA0E336" w:tentative="1">
      <w:start w:val="1"/>
      <w:numFmt w:val="lowerRoman"/>
      <w:lvlText w:val="%9."/>
      <w:lvlJc w:val="right"/>
      <w:pPr>
        <w:ind w:left="6120" w:hanging="180"/>
      </w:pPr>
    </w:lvl>
  </w:abstractNum>
  <w:num w:numId="1" w16cid:durableId="1351294513">
    <w:abstractNumId w:val="9"/>
  </w:num>
  <w:num w:numId="2" w16cid:durableId="490944746">
    <w:abstractNumId w:val="7"/>
  </w:num>
  <w:num w:numId="3" w16cid:durableId="1806115178">
    <w:abstractNumId w:val="6"/>
  </w:num>
  <w:num w:numId="4" w16cid:durableId="911238541">
    <w:abstractNumId w:val="5"/>
  </w:num>
  <w:num w:numId="5" w16cid:durableId="1284118717">
    <w:abstractNumId w:val="4"/>
  </w:num>
  <w:num w:numId="6" w16cid:durableId="1888494160">
    <w:abstractNumId w:val="12"/>
  </w:num>
  <w:num w:numId="7" w16cid:durableId="717165684">
    <w:abstractNumId w:val="11"/>
  </w:num>
  <w:num w:numId="8" w16cid:durableId="434135388">
    <w:abstractNumId w:val="10"/>
  </w:num>
  <w:num w:numId="9" w16cid:durableId="918950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079933">
    <w:abstractNumId w:val="13"/>
  </w:num>
  <w:num w:numId="11" w16cid:durableId="267392120">
    <w:abstractNumId w:val="8"/>
  </w:num>
  <w:num w:numId="12" w16cid:durableId="1890261444">
    <w:abstractNumId w:val="3"/>
  </w:num>
  <w:num w:numId="13" w16cid:durableId="578949123">
    <w:abstractNumId w:val="2"/>
  </w:num>
  <w:num w:numId="14" w16cid:durableId="1843005700">
    <w:abstractNumId w:val="1"/>
  </w:num>
  <w:num w:numId="15" w16cid:durableId="198950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7F6A"/>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A441E"/>
    <w:rsid w:val="007B23B5"/>
    <w:rsid w:val="007E6507"/>
    <w:rsid w:val="007F2B8E"/>
    <w:rsid w:val="00807247"/>
    <w:rsid w:val="0081481D"/>
    <w:rsid w:val="00840C2B"/>
    <w:rsid w:val="008739FD"/>
    <w:rsid w:val="00893E85"/>
    <w:rsid w:val="008E372C"/>
    <w:rsid w:val="00934B4C"/>
    <w:rsid w:val="00966B70"/>
    <w:rsid w:val="0099458A"/>
    <w:rsid w:val="009A1BA8"/>
    <w:rsid w:val="009A6F54"/>
    <w:rsid w:val="009D0B88"/>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41E8"/>
    <w:rsid w:val="00F32397"/>
    <w:rsid w:val="00F342EB"/>
    <w:rsid w:val="00F40595"/>
    <w:rsid w:val="00F900CB"/>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F90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atchakitcha.soc.go.th/documents/31319.pdf"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psthailand.acfs.go.th/th/ma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mailto:spsthailand@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4/SPS/THA/24_04999_00_x.pdf"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eadace0e-cf64-42fa-9d51-1c3e1384ad80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3B3333A-0490-487D-890A-D2FF8437B18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2057</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2024-08-02T12:58:00Z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G/SPS/N/THA/584/Add.1</vt:lpwstr>
  </property>
  <property fmtid="{D5CDD505-2E9C-101B-9397-08002B2CF9AE}" pid="3" name="TitusGUID">
    <vt:lpwstr>eadace0e-cf64-42fa-9d51-1c3e1384ad80</vt:lpwstr>
  </property>
  <property fmtid="{D5CDD505-2E9C-101B-9397-08002B2CF9AE}" pid="4" name="WTOCLASSIFICATION">
    <vt:lpwstr>WTO OFFICIAL</vt:lpwstr>
  </property>
</Properties>
</file>