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BFB9E" w14:textId="77777777" w:rsidR="002D78C9" w:rsidRDefault="007C6D3A" w:rsidP="00DD3DD7">
      <w:pPr>
        <w:pStyle w:val="Title"/>
      </w:pPr>
      <w:r w:rsidRPr="002F663C">
        <w:t>NOTIFICATION</w:t>
      </w:r>
    </w:p>
    <w:p w14:paraId="7CE0BE2D" w14:textId="77777777" w:rsidR="002F663C" w:rsidRPr="002F663C" w:rsidRDefault="007C6D3A" w:rsidP="00DD3DD7">
      <w:pPr>
        <w:pStyle w:val="Title3"/>
      </w:pPr>
      <w:r w:rsidRPr="002F663C">
        <w:t>Addendum</w:t>
      </w:r>
    </w:p>
    <w:p w14:paraId="54ECC61F" w14:textId="77777777" w:rsidR="002F663C" w:rsidRDefault="007C6D3A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25 April 2024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Brazil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1A79842E" w14:textId="77777777" w:rsidR="001E2E4A" w:rsidRPr="002F663C" w:rsidRDefault="001E2E4A" w:rsidP="001E2E4A">
      <w:pPr>
        <w:rPr>
          <w:rFonts w:eastAsia="Calibri" w:cs="Times New Roman"/>
        </w:rPr>
      </w:pPr>
    </w:p>
    <w:p w14:paraId="42D0A849" w14:textId="77777777" w:rsidR="002F663C" w:rsidRPr="002F663C" w:rsidRDefault="007C6D3A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9D4CE9C" w14:textId="77777777" w:rsidR="002F663C" w:rsidRDefault="002F663C" w:rsidP="002F663C">
      <w:pPr>
        <w:rPr>
          <w:rFonts w:eastAsia="Calibri" w:cs="Times New Roman"/>
        </w:rPr>
      </w:pPr>
    </w:p>
    <w:p w14:paraId="54072B8F" w14:textId="77777777" w:rsidR="00C14444" w:rsidRPr="002F663C" w:rsidRDefault="00C14444" w:rsidP="002F663C">
      <w:pPr>
        <w:rPr>
          <w:rFonts w:eastAsia="Calibri" w:cs="Times New Roman"/>
        </w:rPr>
      </w:pPr>
    </w:p>
    <w:p w14:paraId="321EF494" w14:textId="77777777" w:rsidR="002F663C" w:rsidRPr="002F663C" w:rsidRDefault="007C6D3A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Draft resolution 1222, 04 December 2023</w:t>
      </w:r>
      <w:bookmarkEnd w:id="3"/>
    </w:p>
    <w:p w14:paraId="68998D42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A30739" w14:paraId="046D32DC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5CCFF5B" w14:textId="77777777" w:rsidR="002F663C" w:rsidRPr="002F663C" w:rsidRDefault="007C6D3A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A30739" w14:paraId="0237CE8C" w14:textId="77777777" w:rsidTr="00E9471B">
        <w:tc>
          <w:tcPr>
            <w:tcW w:w="851" w:type="dxa"/>
            <w:shd w:val="clear" w:color="auto" w:fill="auto"/>
          </w:tcPr>
          <w:p w14:paraId="6C44CB81" w14:textId="77777777" w:rsidR="002F663C" w:rsidRPr="00711F9C" w:rsidRDefault="007C6D3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6400CCD" w14:textId="77777777" w:rsidR="002F663C" w:rsidRPr="002F663C" w:rsidRDefault="007C6D3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A30739" w14:paraId="48FEA431" w14:textId="77777777" w:rsidTr="00E9471B">
        <w:tc>
          <w:tcPr>
            <w:tcW w:w="851" w:type="dxa"/>
            <w:shd w:val="clear" w:color="auto" w:fill="auto"/>
          </w:tcPr>
          <w:p w14:paraId="31FB7B92" w14:textId="77777777" w:rsidR="002F663C" w:rsidRPr="00711F9C" w:rsidRDefault="007C6D3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7C0580D" w14:textId="77777777" w:rsidR="002F663C" w:rsidRPr="002F663C" w:rsidRDefault="007C6D3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2 May 2024</w:t>
            </w:r>
            <w:bookmarkEnd w:id="8"/>
          </w:p>
        </w:tc>
      </w:tr>
      <w:tr w:rsidR="00A30739" w14:paraId="7EA03AE4" w14:textId="77777777" w:rsidTr="00E9471B">
        <w:tc>
          <w:tcPr>
            <w:tcW w:w="851" w:type="dxa"/>
            <w:shd w:val="clear" w:color="auto" w:fill="auto"/>
          </w:tcPr>
          <w:p w14:paraId="6BEDD1DA" w14:textId="77777777" w:rsidR="002F663C" w:rsidRPr="00711F9C" w:rsidRDefault="007C6D3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D98812C" w14:textId="77777777" w:rsidR="002F663C" w:rsidRPr="002F663C" w:rsidRDefault="007C6D3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A30739" w14:paraId="7B8147C8" w14:textId="77777777" w:rsidTr="00E9471B">
        <w:tc>
          <w:tcPr>
            <w:tcW w:w="851" w:type="dxa"/>
            <w:shd w:val="clear" w:color="auto" w:fill="auto"/>
          </w:tcPr>
          <w:p w14:paraId="640028B9" w14:textId="77777777" w:rsidR="002F663C" w:rsidRPr="00711F9C" w:rsidRDefault="007C6D3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527309F" w14:textId="77777777" w:rsidR="002F663C" w:rsidRPr="002F663C" w:rsidRDefault="007C6D3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A30739" w14:paraId="5A25356B" w14:textId="77777777" w:rsidTr="00E9471B">
        <w:tc>
          <w:tcPr>
            <w:tcW w:w="851" w:type="dxa"/>
            <w:shd w:val="clear" w:color="auto" w:fill="auto"/>
          </w:tcPr>
          <w:p w14:paraId="29ABC5F5" w14:textId="77777777" w:rsidR="002F663C" w:rsidRPr="00711F9C" w:rsidRDefault="007C6D3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DD61D0C" w14:textId="77777777" w:rsidR="002F663C" w:rsidRPr="002F663C" w:rsidRDefault="007C6D3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A30739" w14:paraId="1CB32FF7" w14:textId="77777777" w:rsidTr="00E9471B">
        <w:tc>
          <w:tcPr>
            <w:tcW w:w="851" w:type="dxa"/>
            <w:shd w:val="clear" w:color="auto" w:fill="auto"/>
          </w:tcPr>
          <w:p w14:paraId="607F1E77" w14:textId="77777777" w:rsidR="002F663C" w:rsidRPr="00711F9C" w:rsidRDefault="007C6D3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7C097D8" w14:textId="77777777" w:rsidR="002F663C" w:rsidRPr="002F663C" w:rsidRDefault="007C6D3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028E006E" w14:textId="77777777" w:rsidR="002F663C" w:rsidRPr="002F663C" w:rsidRDefault="007C6D3A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A30739" w14:paraId="398AF927" w14:textId="77777777" w:rsidTr="00E9471B">
        <w:tc>
          <w:tcPr>
            <w:tcW w:w="851" w:type="dxa"/>
            <w:shd w:val="clear" w:color="auto" w:fill="auto"/>
          </w:tcPr>
          <w:p w14:paraId="2143CC75" w14:textId="77777777" w:rsidR="002F663C" w:rsidRPr="00711F9C" w:rsidRDefault="007C6D3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107780D" w14:textId="77777777" w:rsidR="002F663C" w:rsidRPr="002F663C" w:rsidRDefault="007C6D3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56955281" w14:textId="77777777" w:rsidR="002F663C" w:rsidRPr="002F663C" w:rsidRDefault="007C6D3A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A30739" w14:paraId="08569856" w14:textId="77777777" w:rsidTr="00E9471B">
        <w:tc>
          <w:tcPr>
            <w:tcW w:w="851" w:type="dxa"/>
            <w:shd w:val="clear" w:color="auto" w:fill="auto"/>
          </w:tcPr>
          <w:p w14:paraId="2385224A" w14:textId="77777777" w:rsidR="002F663C" w:rsidRPr="00711F9C" w:rsidRDefault="007C6D3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581318C" w14:textId="77777777" w:rsidR="002F663C" w:rsidRPr="002F663C" w:rsidRDefault="007C6D3A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A30739" w14:paraId="3C7812C0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D1ED1DD" w14:textId="77777777" w:rsidR="002F663C" w:rsidRPr="00711F9C" w:rsidRDefault="007C6D3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265F516" w14:textId="77777777" w:rsidR="002F663C" w:rsidRPr="002F663C" w:rsidRDefault="007C6D3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65742DB5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50A706A" w14:textId="77777777" w:rsidR="003971FF" w:rsidRPr="007F6EA2" w:rsidRDefault="007C6D3A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Draft resolution 1222, 04 December 2023 - previously notified through G/TBT/N/BRA/1511 - which contains provisions on electronic smoking devices, was adopted as Resolution 855, 23 Abril 2024 </w:t>
      </w:r>
    </w:p>
    <w:p w14:paraId="6C876F6B" w14:textId="77777777" w:rsidR="00236398" w:rsidRPr="002F663C" w:rsidRDefault="007C6D3A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final text is available only in Portuguese and can be downloaded at:</w:t>
      </w:r>
    </w:p>
    <w:p w14:paraId="22CA3EB4" w14:textId="77777777" w:rsidR="00236398" w:rsidRPr="002F663C" w:rsidRDefault="00911A99" w:rsidP="00B16ACF">
      <w:pPr>
        <w:spacing w:before="120" w:after="120"/>
        <w:rPr>
          <w:rFonts w:eastAsia="Calibri" w:cs="Times New Roman"/>
          <w:szCs w:val="18"/>
        </w:rPr>
      </w:pPr>
      <w:hyperlink r:id="rId9" w:tgtFrame="_blank" w:history="1">
        <w:r w:rsidR="007C6D3A" w:rsidRPr="002F663C">
          <w:rPr>
            <w:rFonts w:eastAsia="Calibri" w:cs="Times New Roman"/>
            <w:color w:val="0000FF"/>
            <w:szCs w:val="18"/>
            <w:u w:val="single"/>
          </w:rPr>
          <w:t>https://antigo.anvisa.gov.br/documents/10181/5548362/RDC_855_2024_.pdf/e31c541c-a787-4a79-85d7-34fe1446af65</w:t>
        </w:r>
      </w:hyperlink>
      <w:bookmarkEnd w:id="26"/>
    </w:p>
    <w:p w14:paraId="43D44958" w14:textId="77777777" w:rsidR="006C5A96" w:rsidRDefault="007C6D3A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20E9986" w14:textId="77777777" w:rsidR="004D4D19" w:rsidRDefault="004D4D19" w:rsidP="007F38C2">
      <w:pPr>
        <w:jc w:val="center"/>
        <w:rPr>
          <w:b/>
        </w:rPr>
      </w:pPr>
    </w:p>
    <w:p w14:paraId="45247A61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55D64" w14:textId="77777777" w:rsidR="007C6D3A" w:rsidRDefault="007C6D3A">
      <w:r>
        <w:separator/>
      </w:r>
    </w:p>
  </w:endnote>
  <w:endnote w:type="continuationSeparator" w:id="0">
    <w:p w14:paraId="70F12FBB" w14:textId="77777777" w:rsidR="007C6D3A" w:rsidRDefault="007C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7688" w14:textId="77777777" w:rsidR="00544326" w:rsidRPr="00DD3DD7" w:rsidRDefault="007C6D3A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D1118" w14:textId="77777777" w:rsidR="00544326" w:rsidRPr="00DD3DD7" w:rsidRDefault="007C6D3A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58AA4" w14:textId="77777777" w:rsidR="000248E6" w:rsidRDefault="007C6D3A" w:rsidP="00ED54E0">
      <w:r>
        <w:separator/>
      </w:r>
    </w:p>
  </w:footnote>
  <w:footnote w:type="continuationSeparator" w:id="0">
    <w:p w14:paraId="46878E43" w14:textId="77777777" w:rsidR="000248E6" w:rsidRDefault="007C6D3A" w:rsidP="00ED54E0">
      <w:r>
        <w:continuationSeparator/>
      </w:r>
    </w:p>
  </w:footnote>
  <w:footnote w:id="1">
    <w:p w14:paraId="42EB434A" w14:textId="77777777" w:rsidR="007F6EA2" w:rsidRDefault="007C6D3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410A3" w14:textId="77777777" w:rsidR="00DD3DD7" w:rsidRDefault="007C6D3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1A2F23F2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D82AF84" w14:textId="77777777" w:rsidR="00DD3DD7" w:rsidRPr="00DD3DD7" w:rsidRDefault="007C6D3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994221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D7699" w14:textId="77777777" w:rsidR="00DD3DD7" w:rsidRPr="00DD3DD7" w:rsidRDefault="007C6D3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G/TBT/N/BRA/1511/Add.1</w:t>
    </w:r>
    <w:bookmarkEnd w:id="28"/>
  </w:p>
  <w:p w14:paraId="0E1B88E1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15EDA2E" w14:textId="77777777" w:rsidR="00DD3DD7" w:rsidRPr="00DD3DD7" w:rsidRDefault="007C6D3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EE50AA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30739" w14:paraId="41B0A9BA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639BF7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635496" w14:textId="77777777" w:rsidR="00ED54E0" w:rsidRPr="00182B84" w:rsidRDefault="007C6D3A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A30739" w14:paraId="0E47FF25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16C16FE" w14:textId="77777777" w:rsidR="00ED54E0" w:rsidRPr="00182B84" w:rsidRDefault="007C6D3A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04550E9" wp14:editId="1E3DC640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621735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ABAE09F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A30739" w14:paraId="379E0136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B13D793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34217E4" w14:textId="77777777" w:rsidR="00DD3DD7" w:rsidRPr="002F663C" w:rsidRDefault="007C6D3A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G/TBT/N/BRA/1511/Add.1</w:t>
          </w:r>
          <w:bookmarkEnd w:id="29"/>
        </w:p>
        <w:p w14:paraId="599B5879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A30739" w14:paraId="223A72E2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A133A2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469E7A" w14:textId="4D44E774" w:rsidR="00ED54E0" w:rsidRPr="00182B84" w:rsidRDefault="00B51A94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25 April 2024</w:t>
          </w:r>
        </w:p>
      </w:tc>
    </w:tr>
    <w:tr w:rsidR="00A30739" w14:paraId="38D3F2D1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756034C" w14:textId="71A8B0DD" w:rsidR="00ED54E0" w:rsidRPr="00182B84" w:rsidRDefault="007C6D3A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 w:rsidR="00B51A94">
            <w:rPr>
              <w:rFonts w:eastAsia="Calibri" w:cs="Times New Roman"/>
              <w:color w:val="FF0000"/>
              <w:szCs w:val="16"/>
            </w:rPr>
            <w:t>24-</w:t>
          </w:r>
          <w:r w:rsidR="00911A99">
            <w:rPr>
              <w:rFonts w:eastAsia="Calibri" w:cs="Times New Roman"/>
              <w:color w:val="FF0000"/>
              <w:szCs w:val="16"/>
            </w:rPr>
            <w:t>3411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9C9411D" w14:textId="77777777" w:rsidR="00ED54E0" w:rsidRPr="00182B84" w:rsidRDefault="007C6D3A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A30739" w14:paraId="70737862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6170A60" w14:textId="77777777" w:rsidR="00ED54E0" w:rsidRPr="00182B84" w:rsidRDefault="007C6D3A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CF5E589" w14:textId="77777777" w:rsidR="00ED54E0" w:rsidRPr="00182B84" w:rsidRDefault="007C6D3A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18DE299C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B343A2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55C8840" w:tentative="1">
      <w:start w:val="1"/>
      <w:numFmt w:val="lowerLetter"/>
      <w:lvlText w:val="%2."/>
      <w:lvlJc w:val="left"/>
      <w:pPr>
        <w:ind w:left="1080" w:hanging="360"/>
      </w:pPr>
    </w:lvl>
    <w:lvl w:ilvl="2" w:tplc="628C1268" w:tentative="1">
      <w:start w:val="1"/>
      <w:numFmt w:val="lowerRoman"/>
      <w:lvlText w:val="%3."/>
      <w:lvlJc w:val="right"/>
      <w:pPr>
        <w:ind w:left="1800" w:hanging="180"/>
      </w:pPr>
    </w:lvl>
    <w:lvl w:ilvl="3" w:tplc="85A6D592" w:tentative="1">
      <w:start w:val="1"/>
      <w:numFmt w:val="decimal"/>
      <w:lvlText w:val="%4."/>
      <w:lvlJc w:val="left"/>
      <w:pPr>
        <w:ind w:left="2520" w:hanging="360"/>
      </w:pPr>
    </w:lvl>
    <w:lvl w:ilvl="4" w:tplc="F6A82B24" w:tentative="1">
      <w:start w:val="1"/>
      <w:numFmt w:val="lowerLetter"/>
      <w:lvlText w:val="%5."/>
      <w:lvlJc w:val="left"/>
      <w:pPr>
        <w:ind w:left="3240" w:hanging="360"/>
      </w:pPr>
    </w:lvl>
    <w:lvl w:ilvl="5" w:tplc="5D7CF6FC" w:tentative="1">
      <w:start w:val="1"/>
      <w:numFmt w:val="lowerRoman"/>
      <w:lvlText w:val="%6."/>
      <w:lvlJc w:val="right"/>
      <w:pPr>
        <w:ind w:left="3960" w:hanging="180"/>
      </w:pPr>
    </w:lvl>
    <w:lvl w:ilvl="6" w:tplc="D3AA9A76" w:tentative="1">
      <w:start w:val="1"/>
      <w:numFmt w:val="decimal"/>
      <w:lvlText w:val="%7."/>
      <w:lvlJc w:val="left"/>
      <w:pPr>
        <w:ind w:left="4680" w:hanging="360"/>
      </w:pPr>
    </w:lvl>
    <w:lvl w:ilvl="7" w:tplc="41D01F06" w:tentative="1">
      <w:start w:val="1"/>
      <w:numFmt w:val="lowerLetter"/>
      <w:lvlText w:val="%8."/>
      <w:lvlJc w:val="left"/>
      <w:pPr>
        <w:ind w:left="5400" w:hanging="360"/>
      </w:pPr>
    </w:lvl>
    <w:lvl w:ilvl="8" w:tplc="AFACC7B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1058378">
    <w:abstractNumId w:val="9"/>
  </w:num>
  <w:num w:numId="2" w16cid:durableId="1711880724">
    <w:abstractNumId w:val="7"/>
  </w:num>
  <w:num w:numId="3" w16cid:durableId="1233538559">
    <w:abstractNumId w:val="6"/>
  </w:num>
  <w:num w:numId="4" w16cid:durableId="640619182">
    <w:abstractNumId w:val="5"/>
  </w:num>
  <w:num w:numId="5" w16cid:durableId="659848943">
    <w:abstractNumId w:val="4"/>
  </w:num>
  <w:num w:numId="6" w16cid:durableId="844249930">
    <w:abstractNumId w:val="12"/>
  </w:num>
  <w:num w:numId="7" w16cid:durableId="1234776476">
    <w:abstractNumId w:val="11"/>
  </w:num>
  <w:num w:numId="8" w16cid:durableId="389421641">
    <w:abstractNumId w:val="10"/>
  </w:num>
  <w:num w:numId="9" w16cid:durableId="14893981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8916819">
    <w:abstractNumId w:val="13"/>
  </w:num>
  <w:num w:numId="11" w16cid:durableId="2091733137">
    <w:abstractNumId w:val="8"/>
  </w:num>
  <w:num w:numId="12" w16cid:durableId="983511192">
    <w:abstractNumId w:val="3"/>
  </w:num>
  <w:num w:numId="13" w16cid:durableId="1781610446">
    <w:abstractNumId w:val="2"/>
  </w:num>
  <w:num w:numId="14" w16cid:durableId="769355282">
    <w:abstractNumId w:val="1"/>
  </w:num>
  <w:num w:numId="15" w16cid:durableId="383144292">
    <w:abstractNumId w:val="0"/>
  </w:num>
  <w:num w:numId="16" w16cid:durableId="1145045515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3639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A2221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C6D3A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1A99"/>
    <w:rsid w:val="00917235"/>
    <w:rsid w:val="00992AEA"/>
    <w:rsid w:val="009A4D36"/>
    <w:rsid w:val="009A6F54"/>
    <w:rsid w:val="009F7637"/>
    <w:rsid w:val="00A001F6"/>
    <w:rsid w:val="00A1565D"/>
    <w:rsid w:val="00A20371"/>
    <w:rsid w:val="00A30739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1A9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CD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antigo.anvisa.gov.br/documents/10181/5548362/RDC_855_2024_.pdf/e31c541c-a787-4a79-85d7-34fe1446af65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51FF0-933A-4485-A9E1-A527210A7DD0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160</Words>
  <Characters>947</Characters>
  <Application>Microsoft Office Word</Application>
  <DocSecurity>0</DocSecurity>
  <Lines>40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2024-04-25T13:45:00Z</dcterms:created>
  <dcterms:modified xsi:type="dcterms:W3CDTF">2024-04-25T14:15:00Z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