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8038" w14:textId="77777777" w:rsidR="002D78C9" w:rsidRDefault="00CA04AB" w:rsidP="00DD3DD7">
      <w:pPr>
        <w:pStyle w:val="Title"/>
      </w:pPr>
      <w:r w:rsidRPr="002F663C">
        <w:t>NOTIFICATION</w:t>
      </w:r>
    </w:p>
    <w:p w14:paraId="5077A77B" w14:textId="77777777" w:rsidR="002F663C" w:rsidRPr="002F663C" w:rsidRDefault="00CA04AB" w:rsidP="00DD3DD7">
      <w:pPr>
        <w:pStyle w:val="Title3"/>
      </w:pPr>
      <w:r w:rsidRPr="002F663C">
        <w:t>Addendum</w:t>
      </w:r>
    </w:p>
    <w:p w14:paraId="1960E9EF" w14:textId="77777777" w:rsidR="002F663C" w:rsidRDefault="00CA04A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35FB3DE8" w14:textId="77777777" w:rsidR="001E2E4A" w:rsidRPr="002F663C" w:rsidRDefault="001E2E4A" w:rsidP="001E2E4A">
      <w:pPr>
        <w:rPr>
          <w:rFonts w:eastAsia="Calibri" w:cs="Times New Roman"/>
        </w:rPr>
      </w:pPr>
    </w:p>
    <w:p w14:paraId="0282BD15" w14:textId="77777777" w:rsidR="002F663C" w:rsidRPr="002F663C" w:rsidRDefault="00CA04A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C9C9343" w14:textId="77777777" w:rsidR="002F663C" w:rsidRDefault="002F663C" w:rsidP="002F663C">
      <w:pPr>
        <w:rPr>
          <w:rFonts w:eastAsia="Calibri" w:cs="Times New Roman"/>
        </w:rPr>
      </w:pPr>
    </w:p>
    <w:p w14:paraId="4DCA59DE" w14:textId="77777777" w:rsidR="00C14444" w:rsidRPr="002F663C" w:rsidRDefault="00C14444" w:rsidP="002F663C">
      <w:pPr>
        <w:rPr>
          <w:rFonts w:eastAsia="Calibri" w:cs="Times New Roman"/>
        </w:rPr>
      </w:pPr>
    </w:p>
    <w:p w14:paraId="66E67309" w14:textId="77777777" w:rsidR="002F663C" w:rsidRPr="002F663C" w:rsidRDefault="00CA04A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number 687, August 12th, 2019. </w:t>
      </w:r>
    </w:p>
    <w:p w14:paraId="31D814D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E2167" w14:paraId="5B2443D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A507AD" w14:textId="77777777" w:rsidR="002F663C" w:rsidRPr="002F663C" w:rsidRDefault="00CA04A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E2167" w14:paraId="2F9E5E87" w14:textId="77777777" w:rsidTr="00E9471B">
        <w:tc>
          <w:tcPr>
            <w:tcW w:w="851" w:type="dxa"/>
            <w:shd w:val="clear" w:color="auto" w:fill="auto"/>
          </w:tcPr>
          <w:p w14:paraId="194AD68A" w14:textId="77777777" w:rsidR="002F663C" w:rsidRPr="00711F9C" w:rsidRDefault="00CA04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7151A49" w14:textId="77777777" w:rsidR="002F663C" w:rsidRPr="002F663C" w:rsidRDefault="00CA04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E2167" w14:paraId="532F25DC" w14:textId="77777777" w:rsidTr="00E9471B">
        <w:tc>
          <w:tcPr>
            <w:tcW w:w="851" w:type="dxa"/>
            <w:shd w:val="clear" w:color="auto" w:fill="auto"/>
          </w:tcPr>
          <w:p w14:paraId="699D2C1E" w14:textId="77777777" w:rsidR="002F663C" w:rsidRPr="00711F9C" w:rsidRDefault="00CA04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DB27B40" w14:textId="77777777" w:rsidR="002F663C" w:rsidRPr="002F663C" w:rsidRDefault="00CA04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4E2167" w14:paraId="4C13F3A9" w14:textId="77777777" w:rsidTr="00E9471B">
        <w:tc>
          <w:tcPr>
            <w:tcW w:w="851" w:type="dxa"/>
            <w:shd w:val="clear" w:color="auto" w:fill="auto"/>
          </w:tcPr>
          <w:p w14:paraId="52CC3A12" w14:textId="77777777" w:rsidR="002F663C" w:rsidRPr="00711F9C" w:rsidRDefault="00CA04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DC9383" w14:textId="77777777" w:rsidR="002F663C" w:rsidRPr="002F663C" w:rsidRDefault="00CA04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E2167" w14:paraId="08F71047" w14:textId="77777777" w:rsidTr="00E9471B">
        <w:tc>
          <w:tcPr>
            <w:tcW w:w="851" w:type="dxa"/>
            <w:shd w:val="clear" w:color="auto" w:fill="auto"/>
          </w:tcPr>
          <w:p w14:paraId="347789F7" w14:textId="77777777" w:rsidR="002F663C" w:rsidRPr="00711F9C" w:rsidRDefault="00CA04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8F48DF6" w14:textId="77777777" w:rsidR="002F663C" w:rsidRPr="002F663C" w:rsidRDefault="00CA04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4E2167" w14:paraId="69EE6B6B" w14:textId="77777777" w:rsidTr="00E9471B">
        <w:tc>
          <w:tcPr>
            <w:tcW w:w="851" w:type="dxa"/>
            <w:shd w:val="clear" w:color="auto" w:fill="auto"/>
          </w:tcPr>
          <w:p w14:paraId="09383B94" w14:textId="77777777" w:rsidR="002F663C" w:rsidRPr="00711F9C" w:rsidRDefault="00CA04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D5250B1" w14:textId="77777777" w:rsidR="002F663C" w:rsidRPr="002F663C" w:rsidRDefault="00CA04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E2167" w14:paraId="600D1795" w14:textId="77777777" w:rsidTr="00E9471B">
        <w:tc>
          <w:tcPr>
            <w:tcW w:w="851" w:type="dxa"/>
            <w:shd w:val="clear" w:color="auto" w:fill="auto"/>
          </w:tcPr>
          <w:p w14:paraId="7A9BCEE5" w14:textId="77777777" w:rsidR="002F663C" w:rsidRPr="00711F9C" w:rsidRDefault="00CA04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65D1E07" w14:textId="77777777" w:rsidR="002F663C" w:rsidRPr="002F663C" w:rsidRDefault="00CA04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7D55CFAD" w14:textId="77777777" w:rsidR="002F663C" w:rsidRPr="002F663C" w:rsidRDefault="00CA04A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E2167" w14:paraId="2CB003D7" w14:textId="77777777" w:rsidTr="00E9471B">
        <w:tc>
          <w:tcPr>
            <w:tcW w:w="851" w:type="dxa"/>
            <w:shd w:val="clear" w:color="auto" w:fill="auto"/>
          </w:tcPr>
          <w:p w14:paraId="714E9328" w14:textId="77777777" w:rsidR="002F663C" w:rsidRPr="00711F9C" w:rsidRDefault="00CA04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70522D" w14:textId="77777777" w:rsidR="002F663C" w:rsidRPr="002F663C" w:rsidRDefault="00CA04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60D70DF" w14:textId="77777777" w:rsidR="002F663C" w:rsidRPr="002F663C" w:rsidRDefault="00CA04A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E2167" w14:paraId="4833FC7C" w14:textId="77777777" w:rsidTr="00E9471B">
        <w:tc>
          <w:tcPr>
            <w:tcW w:w="851" w:type="dxa"/>
            <w:shd w:val="clear" w:color="auto" w:fill="auto"/>
          </w:tcPr>
          <w:p w14:paraId="77900700" w14:textId="77777777" w:rsidR="002F663C" w:rsidRPr="00711F9C" w:rsidRDefault="00CA04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B69782B" w14:textId="77777777" w:rsidR="002F663C" w:rsidRPr="002F663C" w:rsidRDefault="00CA04A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E2167" w14:paraId="06FDEA8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D6A0C6C" w14:textId="77777777" w:rsidR="002F663C" w:rsidRPr="00711F9C" w:rsidRDefault="00CA04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86B49E0" w14:textId="77777777" w:rsidR="002F663C" w:rsidRPr="002F663C" w:rsidRDefault="00CA04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61AC97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CB0535E" w14:textId="77777777" w:rsidR="003971FF" w:rsidRPr="007F6EA2" w:rsidRDefault="00CA04A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413, 20 August 2020 - previously notified through G/TBT/N/BRA/901/Add.1 - which </w:t>
      </w:r>
      <w:proofErr w:type="spellStart"/>
      <w:r w:rsidRPr="002F663C">
        <w:rPr>
          <w:rFonts w:eastAsia="Calibri" w:cs="Times New Roman"/>
          <w:szCs w:val="18"/>
        </w:rPr>
        <w:t>which</w:t>
      </w:r>
      <w:proofErr w:type="spellEnd"/>
      <w:r w:rsidRPr="002F663C">
        <w:rPr>
          <w:rFonts w:eastAsia="Calibri" w:cs="Times New Roman"/>
          <w:szCs w:val="18"/>
        </w:rPr>
        <w:t xml:space="preserve"> establishes post-market authorization alterations of biological products, was revoked by Resolution 913, 19 September 2024.</w:t>
      </w:r>
    </w:p>
    <w:p w14:paraId="737B1543" w14:textId="77777777" w:rsidR="007C1192" w:rsidRPr="002F663C" w:rsidRDefault="00CA04A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53EB9C8E" w14:textId="77777777" w:rsidR="007C1192" w:rsidRPr="002F663C" w:rsidRDefault="008377E8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CA04AB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https://antigo.anvisa.gov.br/documents/10181/6873824/RDC_913_2024_.pdf/87bb2933-7638-4ef3-951a-5f4f596bedb8</w:t>
        </w:r>
      </w:hyperlink>
    </w:p>
    <w:p w14:paraId="10E1DF1C" w14:textId="77777777" w:rsidR="006C5A96" w:rsidRDefault="00CA04A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43901C0" w14:textId="77777777" w:rsidR="004D4D19" w:rsidRDefault="004D4D19" w:rsidP="007F38C2">
      <w:pPr>
        <w:jc w:val="center"/>
        <w:rPr>
          <w:b/>
        </w:rPr>
      </w:pPr>
    </w:p>
    <w:p w14:paraId="5A04EE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9A0C" w14:textId="77777777" w:rsidR="00CA04AB" w:rsidRDefault="00CA04AB">
      <w:r>
        <w:separator/>
      </w:r>
    </w:p>
  </w:endnote>
  <w:endnote w:type="continuationSeparator" w:id="0">
    <w:p w14:paraId="338EBFBC" w14:textId="77777777" w:rsidR="00CA04AB" w:rsidRDefault="00C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9391" w14:textId="77777777" w:rsidR="00544326" w:rsidRPr="00DD3DD7" w:rsidRDefault="00CA04A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44F3" w14:textId="77777777" w:rsidR="00544326" w:rsidRPr="00DD3DD7" w:rsidRDefault="00CA04A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6AC4" w14:textId="77777777" w:rsidR="004D3A6A" w:rsidRDefault="00CA04AB" w:rsidP="00ED54E0">
      <w:r>
        <w:separator/>
      </w:r>
    </w:p>
  </w:footnote>
  <w:footnote w:type="continuationSeparator" w:id="0">
    <w:p w14:paraId="558ACC7E" w14:textId="77777777" w:rsidR="004D3A6A" w:rsidRDefault="00CA04AB" w:rsidP="00ED54E0">
      <w:r>
        <w:continuationSeparator/>
      </w:r>
    </w:p>
  </w:footnote>
  <w:footnote w:id="1">
    <w:p w14:paraId="43432DFF" w14:textId="77777777" w:rsidR="007F6EA2" w:rsidRDefault="00CA04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DB26" w14:textId="77777777" w:rsidR="00DD3DD7" w:rsidRDefault="00CA04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160284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F62627" w14:textId="77777777" w:rsidR="00DD3DD7" w:rsidRPr="00DD3DD7" w:rsidRDefault="00CA04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22716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DFC4" w14:textId="77777777" w:rsidR="00DD3DD7" w:rsidRPr="00DD3DD7" w:rsidRDefault="00CA04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G/TBT/N/BRA/901/Add.2</w:t>
    </w:r>
    <w:bookmarkEnd w:id="3"/>
  </w:p>
  <w:p w14:paraId="1760341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BB9160" w14:textId="77777777" w:rsidR="00DD3DD7" w:rsidRPr="00DD3DD7" w:rsidRDefault="00CA04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6C4F81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2167" w14:paraId="145F81B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95A8C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7883A7" w14:textId="77777777" w:rsidR="00ED54E0" w:rsidRPr="00182B84" w:rsidRDefault="00CA04A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E2167" w14:paraId="185F269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FF7663" w14:textId="77777777" w:rsidR="00ED54E0" w:rsidRPr="00182B84" w:rsidRDefault="00CA04A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422E8DB" wp14:editId="2A4C115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5923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6D7CF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E2167" w14:paraId="6A0EB6C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58E83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D17301" w14:textId="77777777" w:rsidR="00DD3DD7" w:rsidRPr="002F663C" w:rsidRDefault="00CA04A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G/TBT/N/BRA/901/Add.2</w:t>
          </w:r>
          <w:bookmarkEnd w:id="4"/>
        </w:p>
        <w:p w14:paraId="1435ABD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E2167" w14:paraId="308ECA7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65E9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E8659C" w14:textId="2A3AC626" w:rsidR="00ED54E0" w:rsidRPr="00182B84" w:rsidRDefault="00102C6A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4E2167" w14:paraId="037903B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FA2B4B" w14:textId="1959EB3B" w:rsidR="00ED54E0" w:rsidRPr="00182B84" w:rsidRDefault="00CA04A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102C6A">
            <w:rPr>
              <w:rFonts w:eastAsia="Calibri" w:cs="Times New Roman"/>
              <w:color w:val="FF0000"/>
              <w:szCs w:val="16"/>
            </w:rPr>
            <w:t>24-</w:t>
          </w:r>
          <w:r w:rsidR="000E6AAE">
            <w:rPr>
              <w:rFonts w:eastAsia="Calibri" w:cs="Times New Roman"/>
              <w:color w:val="FF0000"/>
              <w:szCs w:val="16"/>
            </w:rPr>
            <w:t>6752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5BC3F2" w14:textId="77777777" w:rsidR="00ED54E0" w:rsidRPr="00182B84" w:rsidRDefault="00CA04A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E2167" w14:paraId="417273E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9147EB" w14:textId="77777777" w:rsidR="00ED54E0" w:rsidRPr="00182B84" w:rsidRDefault="00CA04A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80EF8A" w14:textId="77777777" w:rsidR="00ED54E0" w:rsidRPr="00182B84" w:rsidRDefault="00CA04A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ED6091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4236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B4EEC0" w:tentative="1">
      <w:start w:val="1"/>
      <w:numFmt w:val="lowerLetter"/>
      <w:lvlText w:val="%2."/>
      <w:lvlJc w:val="left"/>
      <w:pPr>
        <w:ind w:left="1080" w:hanging="360"/>
      </w:pPr>
    </w:lvl>
    <w:lvl w:ilvl="2" w:tplc="03565308" w:tentative="1">
      <w:start w:val="1"/>
      <w:numFmt w:val="lowerRoman"/>
      <w:lvlText w:val="%3."/>
      <w:lvlJc w:val="right"/>
      <w:pPr>
        <w:ind w:left="1800" w:hanging="180"/>
      </w:pPr>
    </w:lvl>
    <w:lvl w:ilvl="3" w:tplc="EB1C1F0E" w:tentative="1">
      <w:start w:val="1"/>
      <w:numFmt w:val="decimal"/>
      <w:lvlText w:val="%4."/>
      <w:lvlJc w:val="left"/>
      <w:pPr>
        <w:ind w:left="2520" w:hanging="360"/>
      </w:pPr>
    </w:lvl>
    <w:lvl w:ilvl="4" w:tplc="BA34D0B0" w:tentative="1">
      <w:start w:val="1"/>
      <w:numFmt w:val="lowerLetter"/>
      <w:lvlText w:val="%5."/>
      <w:lvlJc w:val="left"/>
      <w:pPr>
        <w:ind w:left="3240" w:hanging="360"/>
      </w:pPr>
    </w:lvl>
    <w:lvl w:ilvl="5" w:tplc="805474A4" w:tentative="1">
      <w:start w:val="1"/>
      <w:numFmt w:val="lowerRoman"/>
      <w:lvlText w:val="%6."/>
      <w:lvlJc w:val="right"/>
      <w:pPr>
        <w:ind w:left="3960" w:hanging="180"/>
      </w:pPr>
    </w:lvl>
    <w:lvl w:ilvl="6" w:tplc="1E5E3B58" w:tentative="1">
      <w:start w:val="1"/>
      <w:numFmt w:val="decimal"/>
      <w:lvlText w:val="%7."/>
      <w:lvlJc w:val="left"/>
      <w:pPr>
        <w:ind w:left="4680" w:hanging="360"/>
      </w:pPr>
    </w:lvl>
    <w:lvl w:ilvl="7" w:tplc="22347D10" w:tentative="1">
      <w:start w:val="1"/>
      <w:numFmt w:val="lowerLetter"/>
      <w:lvlText w:val="%8."/>
      <w:lvlJc w:val="left"/>
      <w:pPr>
        <w:ind w:left="5400" w:hanging="360"/>
      </w:pPr>
    </w:lvl>
    <w:lvl w:ilvl="8" w:tplc="45B6B0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760859">
    <w:abstractNumId w:val="9"/>
  </w:num>
  <w:num w:numId="2" w16cid:durableId="1895849264">
    <w:abstractNumId w:val="7"/>
  </w:num>
  <w:num w:numId="3" w16cid:durableId="1104882474">
    <w:abstractNumId w:val="6"/>
  </w:num>
  <w:num w:numId="4" w16cid:durableId="152837034">
    <w:abstractNumId w:val="5"/>
  </w:num>
  <w:num w:numId="5" w16cid:durableId="676883277">
    <w:abstractNumId w:val="4"/>
  </w:num>
  <w:num w:numId="6" w16cid:durableId="1795320803">
    <w:abstractNumId w:val="12"/>
  </w:num>
  <w:num w:numId="7" w16cid:durableId="1159421199">
    <w:abstractNumId w:val="11"/>
  </w:num>
  <w:num w:numId="8" w16cid:durableId="525367806">
    <w:abstractNumId w:val="10"/>
  </w:num>
  <w:num w:numId="9" w16cid:durableId="1872379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879655">
    <w:abstractNumId w:val="13"/>
  </w:num>
  <w:num w:numId="11" w16cid:durableId="1389496541">
    <w:abstractNumId w:val="8"/>
  </w:num>
  <w:num w:numId="12" w16cid:durableId="1384712727">
    <w:abstractNumId w:val="3"/>
  </w:num>
  <w:num w:numId="13" w16cid:durableId="1953397790">
    <w:abstractNumId w:val="2"/>
  </w:num>
  <w:num w:numId="14" w16cid:durableId="1685862873">
    <w:abstractNumId w:val="1"/>
  </w:num>
  <w:num w:numId="15" w16cid:durableId="1303849272">
    <w:abstractNumId w:val="0"/>
  </w:num>
  <w:num w:numId="16" w16cid:durableId="195759143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6AAE"/>
    <w:rsid w:val="000F3D39"/>
    <w:rsid w:val="00102C6A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E2167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C1192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1108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04AB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49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824/RDC_913_2024_.pdf/87bb2933-7638-4ef3-951a-5f4f596bedb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7D73-BBE1-4D04-A73D-55D8CDAD980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991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2024-10-01T09:24:00Z</dcterms:created>
  <dcterms:modified xsi:type="dcterms:W3CDTF">2024-10-01T09:55:00Z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