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F3B6" w14:textId="77777777" w:rsidR="009239F7" w:rsidRPr="002F6A28" w:rsidRDefault="00B2337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88568B" w14:textId="77777777" w:rsidR="009239F7" w:rsidRPr="002F6A28" w:rsidRDefault="00B23373" w:rsidP="002F6A28">
      <w:pPr>
        <w:jc w:val="center"/>
      </w:pPr>
      <w:r w:rsidRPr="002F6A28">
        <w:t>The following notification is being circulated in accordance with Article 10.6</w:t>
      </w:r>
    </w:p>
    <w:p w14:paraId="516D12F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4801" w14:paraId="0F49F55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07EAE2E" w14:textId="77777777" w:rsidR="00F85C99" w:rsidRPr="002F6A28" w:rsidRDefault="00B233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6ED09FA" w14:textId="77777777" w:rsidR="00F85C99" w:rsidRPr="002F6A28" w:rsidRDefault="00B23373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JAPAN</w:t>
            </w:r>
          </w:p>
          <w:p w14:paraId="7EA4B1E7" w14:textId="77777777" w:rsidR="00F85C99" w:rsidRPr="002F6A28" w:rsidRDefault="00B23373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04801" w14:paraId="787BC7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4C46C" w14:textId="77777777" w:rsidR="00F85C99" w:rsidRPr="002F6A28" w:rsidRDefault="00B233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02C38" w14:textId="77777777" w:rsidR="00F85C99" w:rsidRPr="002F6A28" w:rsidRDefault="00B23373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FAD10AC" w14:textId="77777777" w:rsidR="00EE3A11" w:rsidRPr="00C379C8" w:rsidRDefault="00B23373" w:rsidP="00155128">
            <w:pPr>
              <w:spacing w:after="120"/>
            </w:pPr>
            <w:r w:rsidRPr="00C379C8">
              <w:t>Consumer Affairs Agency</w:t>
            </w:r>
          </w:p>
          <w:p w14:paraId="3D657665" w14:textId="77777777" w:rsidR="00F85C99" w:rsidRPr="002F6A28" w:rsidRDefault="00B23373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E04801" w14:paraId="25204C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B8630" w14:textId="77777777" w:rsidR="00F85C99" w:rsidRPr="002F6A28" w:rsidRDefault="00B233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7A5CB" w14:textId="77777777" w:rsidR="00F85C99" w:rsidRPr="0058336F" w:rsidRDefault="00B23373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E04801" w14:paraId="72A366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3E50C" w14:textId="77777777" w:rsidR="00F85C99" w:rsidRPr="002F6A28" w:rsidRDefault="00B233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6DD45" w14:textId="77777777" w:rsidR="00F85C99" w:rsidRPr="002F6A28" w:rsidRDefault="00B23373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Cleanser among Polishing agents for kitchen, household, or furniture use (limited to those that contains abrasives)</w:t>
            </w:r>
          </w:p>
        </w:tc>
      </w:tr>
      <w:tr w:rsidR="00E04801" w14:paraId="588968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8AC11" w14:textId="77777777" w:rsidR="00F85C99" w:rsidRPr="002F6A28" w:rsidRDefault="00B233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DA82C" w14:textId="77777777" w:rsidR="00F85C99" w:rsidRPr="002F6A28" w:rsidRDefault="00B23373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Partial Revision to the Miscellaneous Manufactured Goods Quality Labeling Regulation; (1 page(s), in English)</w:t>
            </w:r>
          </w:p>
        </w:tc>
      </w:tr>
      <w:tr w:rsidR="00E04801" w14:paraId="49B34D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CADE3" w14:textId="77777777" w:rsidR="00F85C99" w:rsidRPr="002F6A28" w:rsidRDefault="00B233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7B55A" w14:textId="77777777" w:rsidR="00F85C99" w:rsidRPr="002F6A28" w:rsidRDefault="00B2337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proposed partial revision of the Quality Labeling Rules for Miscellaneous Manufactured Goods includes following major changes:</w:t>
            </w:r>
          </w:p>
          <w:p w14:paraId="46F5405F" w14:textId="77777777" w:rsidR="00FE448B" w:rsidRPr="00C379C8" w:rsidRDefault="00B23373" w:rsidP="002F6A28">
            <w:pPr>
              <w:spacing w:before="120" w:after="120"/>
            </w:pPr>
            <w:r w:rsidRPr="00C379C8">
              <w:t>To add a cautionary statement to be indicated on the products, such as a hazard when mixed with chlorine-based products as chlorine gas is generated</w:t>
            </w:r>
          </w:p>
        </w:tc>
      </w:tr>
      <w:tr w:rsidR="00E04801" w14:paraId="54EF24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29AD9" w14:textId="77777777" w:rsidR="00F85C99" w:rsidRPr="002F6A28" w:rsidRDefault="00B233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B77CA" w14:textId="77777777" w:rsidR="00F85C99" w:rsidRPr="002F6A28" w:rsidRDefault="00B23373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To provide consumers with more accurate quality information and contribute to consumer protection.</w:t>
            </w:r>
          </w:p>
        </w:tc>
      </w:tr>
      <w:tr w:rsidR="00E04801" w14:paraId="778A89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0AAB7" w14:textId="77777777" w:rsidR="00F85C99" w:rsidRPr="002F6A28" w:rsidRDefault="00B2337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222B2" w14:textId="77777777" w:rsidR="00086AF5" w:rsidRPr="00086AF5" w:rsidRDefault="00B23373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379D603" w14:textId="77777777" w:rsidR="00EE3A11" w:rsidRPr="002F6A28" w:rsidRDefault="00B23373" w:rsidP="007F13E8">
            <w:pPr>
              <w:spacing w:before="120" w:after="120"/>
            </w:pPr>
            <w:r w:rsidRPr="002F6A28">
              <w:t>Miscellaneous Manufactured Goods Quality Labeling Regulation (Public Notice of the Consumer Affairs Agency No.7 of March 30, 2017)(Available in Japanese)</w:t>
            </w:r>
          </w:p>
          <w:p w14:paraId="041418A5" w14:textId="77777777" w:rsidR="00EE3A11" w:rsidRPr="002F6A28" w:rsidRDefault="00EE5B15" w:rsidP="007F13E8">
            <w:pPr>
              <w:spacing w:before="120" w:after="120"/>
            </w:pPr>
            <w:hyperlink r:id="rId9" w:history="1">
              <w:r w:rsidR="00B23373" w:rsidRPr="002F6A28">
                <w:rPr>
                  <w:color w:val="0000FF"/>
                  <w:u w:val="single"/>
                </w:rPr>
                <w:t>https://www.caa.go.jp/policies/policy/representation/household_goods/law/law_07</w:t>
              </w:r>
            </w:hyperlink>
          </w:p>
          <w:p w14:paraId="12022678" w14:textId="77777777" w:rsidR="00EE3A11" w:rsidRPr="002F6A28" w:rsidRDefault="00B23373" w:rsidP="007F13E8">
            <w:pPr>
              <w:spacing w:before="120" w:after="120"/>
            </w:pPr>
            <w:r w:rsidRPr="002F6A28">
              <w:t>This revision is to be published in the Official Government Gazette "KANPO" when adopted.</w:t>
            </w:r>
          </w:p>
        </w:tc>
      </w:tr>
      <w:tr w:rsidR="00E04801" w14:paraId="1A6B3FA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2B75C" w14:textId="77777777" w:rsidR="00EE3A11" w:rsidRPr="002F6A28" w:rsidRDefault="00B233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0F19A" w14:textId="77777777" w:rsidR="00EE3A11" w:rsidRPr="002F6A28" w:rsidRDefault="00B23373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8D18F16" w14:textId="77777777" w:rsidR="00EE3A11" w:rsidRPr="002F6A28" w:rsidRDefault="00B23373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E04801" w14:paraId="13EAD2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57223" w14:textId="77777777" w:rsidR="00F85C99" w:rsidRPr="002F6A28" w:rsidRDefault="00B233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87058" w14:textId="77777777" w:rsidR="00F85C99" w:rsidRPr="002F6A28" w:rsidRDefault="00B23373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E04801" w:rsidRPr="00EE5B15" w14:paraId="1B05489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A16103" w14:textId="77777777" w:rsidR="00F85C99" w:rsidRPr="002F6A28" w:rsidRDefault="00B2337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1376F8" w14:textId="77777777" w:rsidR="00F85C99" w:rsidRPr="002F6A28" w:rsidRDefault="00B23373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9C801DB" w14:textId="77777777" w:rsidR="00EE3A11" w:rsidRPr="00A12DDE" w:rsidRDefault="00B233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</w:t>
            </w:r>
          </w:p>
          <w:p w14:paraId="78FBE87A" w14:textId="77777777" w:rsidR="00EE3A11" w:rsidRPr="00A12DDE" w:rsidRDefault="00B233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731279D1" w14:textId="77777777" w:rsidR="00EE3A11" w:rsidRPr="00A12DDE" w:rsidRDefault="00B233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26D83D8A" w14:textId="77777777" w:rsidR="00EE3A11" w:rsidRPr="00A12DDE" w:rsidRDefault="00B233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50BD9F4A" w14:textId="77777777" w:rsidR="00EE3A11" w:rsidRPr="006E7742" w:rsidRDefault="00B23373" w:rsidP="00B16145">
            <w:pPr>
              <w:keepNext/>
              <w:keepLines/>
              <w:rPr>
                <w:bCs/>
                <w:lang w:val="fr-FR"/>
              </w:rPr>
            </w:pPr>
            <w:r w:rsidRPr="006E7742">
              <w:rPr>
                <w:bCs/>
                <w:lang w:val="fr-FR"/>
              </w:rPr>
              <w:t>Fax: (+81 3) 5501 8343</w:t>
            </w:r>
          </w:p>
          <w:p w14:paraId="1594B0A7" w14:textId="77777777" w:rsidR="00EE3A11" w:rsidRPr="006E7742" w:rsidRDefault="00B23373" w:rsidP="00B16145">
            <w:pPr>
              <w:keepNext/>
              <w:keepLines/>
              <w:rPr>
                <w:bCs/>
                <w:lang w:val="fr-FR"/>
              </w:rPr>
            </w:pPr>
            <w:r w:rsidRPr="006E7742">
              <w:rPr>
                <w:bCs/>
                <w:lang w:val="fr-FR"/>
              </w:rPr>
              <w:t xml:space="preserve">E-mail: </w:t>
            </w:r>
            <w:hyperlink r:id="rId10" w:history="1">
              <w:r w:rsidRPr="006E7742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</w:p>
          <w:p w14:paraId="0449B72F" w14:textId="77777777" w:rsidR="00EE3A11" w:rsidRPr="006E7742" w:rsidRDefault="00EE5B1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FR"/>
              </w:rPr>
            </w:pPr>
            <w:hyperlink r:id="rId11" w:tgtFrame="_blank" w:history="1">
              <w:r w:rsidR="00B23373" w:rsidRPr="006E7742">
                <w:rPr>
                  <w:bCs/>
                  <w:color w:val="0000FF"/>
                  <w:u w:val="single"/>
                  <w:lang w:val="fr-FR"/>
                </w:rPr>
                <w:t>https://members.wto.org/crnattachments/2024/TBT/JPN/24_06478_00_e.pdf</w:t>
              </w:r>
            </w:hyperlink>
          </w:p>
        </w:tc>
      </w:tr>
    </w:tbl>
    <w:p w14:paraId="34BF6DE7" w14:textId="77777777" w:rsidR="00EE3A11" w:rsidRPr="006E7742" w:rsidRDefault="00EE3A11" w:rsidP="002F6A28">
      <w:pPr>
        <w:rPr>
          <w:lang w:val="fr-FR"/>
        </w:rPr>
      </w:pPr>
    </w:p>
    <w:sectPr w:rsidR="00EE3A11" w:rsidRPr="006E7742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2EAA" w14:textId="77777777" w:rsidR="00B23373" w:rsidRDefault="00B23373">
      <w:r>
        <w:separator/>
      </w:r>
    </w:p>
  </w:endnote>
  <w:endnote w:type="continuationSeparator" w:id="0">
    <w:p w14:paraId="05C965D0" w14:textId="77777777" w:rsidR="00B23373" w:rsidRDefault="00B2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D829" w14:textId="77777777" w:rsidR="009239F7" w:rsidRPr="002F6A28" w:rsidRDefault="00B2337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D2A8" w14:textId="77777777" w:rsidR="009239F7" w:rsidRPr="002F6A28" w:rsidRDefault="00B2337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7B63" w14:textId="77777777" w:rsidR="00EE3A11" w:rsidRPr="002F6A28" w:rsidRDefault="00B2337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7C1D" w14:textId="77777777" w:rsidR="00B23373" w:rsidRDefault="00B23373">
      <w:r>
        <w:separator/>
      </w:r>
    </w:p>
  </w:footnote>
  <w:footnote w:type="continuationSeparator" w:id="0">
    <w:p w14:paraId="7A9650BB" w14:textId="77777777" w:rsidR="00B23373" w:rsidRDefault="00B2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4D56" w14:textId="77777777" w:rsidR="009239F7" w:rsidRPr="002F6A28" w:rsidRDefault="00B233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CA98E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DBB8F1" w14:textId="77777777" w:rsidR="009239F7" w:rsidRPr="002F6A28" w:rsidRDefault="00B233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52AF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6ADC" w14:textId="77777777" w:rsidR="009239F7" w:rsidRPr="002F6A28" w:rsidRDefault="00B233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G/TBT/N/JPN/837</w:t>
    </w:r>
    <w:bookmarkEnd w:id="0"/>
  </w:p>
  <w:p w14:paraId="268C426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DB4F83" w14:textId="77777777" w:rsidR="009239F7" w:rsidRPr="002F6A28" w:rsidRDefault="00B2337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8651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4801" w14:paraId="4502C25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8FB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374C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E04801" w14:paraId="27DDAE8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E582BB" w14:textId="77777777" w:rsidR="00ED54E0" w:rsidRPr="009239F7" w:rsidRDefault="00B2337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7345C1" wp14:editId="7547BB2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2141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5099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4801" w14:paraId="3FB74BA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7D9E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47C0AC" w14:textId="77777777" w:rsidR="009239F7" w:rsidRPr="002F6A28" w:rsidRDefault="00B23373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G/TBT/N/JPN/837</w:t>
          </w:r>
          <w:bookmarkEnd w:id="2"/>
        </w:p>
      </w:tc>
    </w:tr>
    <w:tr w:rsidR="00E04801" w14:paraId="12257D5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DC58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F4B38" w14:textId="0D3FD9F9" w:rsidR="00ED54E0" w:rsidRPr="009239F7" w:rsidRDefault="006E774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3 October 2024</w:t>
          </w:r>
        </w:p>
      </w:tc>
    </w:tr>
    <w:tr w:rsidR="00E04801" w14:paraId="630B05E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46057D" w14:textId="7AA2A587" w:rsidR="00ED54E0" w:rsidRPr="009239F7" w:rsidRDefault="00B23373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6E7742">
            <w:rPr>
              <w:color w:val="FF0000"/>
              <w:szCs w:val="16"/>
            </w:rPr>
            <w:t>24-</w:t>
          </w:r>
          <w:r w:rsidR="00EE5B15">
            <w:rPr>
              <w:color w:val="FF0000"/>
              <w:szCs w:val="16"/>
            </w:rPr>
            <w:t>6846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4D5D8E" w14:textId="77777777" w:rsidR="00ED54E0" w:rsidRPr="009239F7" w:rsidRDefault="00B23373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E04801" w14:paraId="3753C5E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EF19F5" w14:textId="77777777" w:rsidR="00ED54E0" w:rsidRPr="009239F7" w:rsidRDefault="00B23373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3A312" w14:textId="77777777" w:rsidR="00ED54E0" w:rsidRPr="002F6A28" w:rsidRDefault="00B23373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3DCED8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AC42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5EBFB4" w:tentative="1">
      <w:start w:val="1"/>
      <w:numFmt w:val="lowerLetter"/>
      <w:lvlText w:val="%2."/>
      <w:lvlJc w:val="left"/>
      <w:pPr>
        <w:ind w:left="1080" w:hanging="360"/>
      </w:pPr>
    </w:lvl>
    <w:lvl w:ilvl="2" w:tplc="170A5FA0" w:tentative="1">
      <w:start w:val="1"/>
      <w:numFmt w:val="lowerRoman"/>
      <w:lvlText w:val="%3."/>
      <w:lvlJc w:val="right"/>
      <w:pPr>
        <w:ind w:left="1800" w:hanging="180"/>
      </w:pPr>
    </w:lvl>
    <w:lvl w:ilvl="3" w:tplc="E160AA48" w:tentative="1">
      <w:start w:val="1"/>
      <w:numFmt w:val="decimal"/>
      <w:lvlText w:val="%4."/>
      <w:lvlJc w:val="left"/>
      <w:pPr>
        <w:ind w:left="2520" w:hanging="360"/>
      </w:pPr>
    </w:lvl>
    <w:lvl w:ilvl="4" w:tplc="0FE422A2" w:tentative="1">
      <w:start w:val="1"/>
      <w:numFmt w:val="lowerLetter"/>
      <w:lvlText w:val="%5."/>
      <w:lvlJc w:val="left"/>
      <w:pPr>
        <w:ind w:left="3240" w:hanging="360"/>
      </w:pPr>
    </w:lvl>
    <w:lvl w:ilvl="5" w:tplc="2D662DCC" w:tentative="1">
      <w:start w:val="1"/>
      <w:numFmt w:val="lowerRoman"/>
      <w:lvlText w:val="%6."/>
      <w:lvlJc w:val="right"/>
      <w:pPr>
        <w:ind w:left="3960" w:hanging="180"/>
      </w:pPr>
    </w:lvl>
    <w:lvl w:ilvl="6" w:tplc="5E705E50" w:tentative="1">
      <w:start w:val="1"/>
      <w:numFmt w:val="decimal"/>
      <w:lvlText w:val="%7."/>
      <w:lvlJc w:val="left"/>
      <w:pPr>
        <w:ind w:left="4680" w:hanging="360"/>
      </w:pPr>
    </w:lvl>
    <w:lvl w:ilvl="7" w:tplc="8E5C0B7C" w:tentative="1">
      <w:start w:val="1"/>
      <w:numFmt w:val="lowerLetter"/>
      <w:lvlText w:val="%8."/>
      <w:lvlJc w:val="left"/>
      <w:pPr>
        <w:ind w:left="5400" w:hanging="360"/>
      </w:pPr>
    </w:lvl>
    <w:lvl w:ilvl="8" w:tplc="E960AF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350803">
    <w:abstractNumId w:val="9"/>
  </w:num>
  <w:num w:numId="2" w16cid:durableId="1403210611">
    <w:abstractNumId w:val="7"/>
  </w:num>
  <w:num w:numId="3" w16cid:durableId="76439139">
    <w:abstractNumId w:val="6"/>
  </w:num>
  <w:num w:numId="4" w16cid:durableId="2087917158">
    <w:abstractNumId w:val="5"/>
  </w:num>
  <w:num w:numId="5" w16cid:durableId="1143351202">
    <w:abstractNumId w:val="4"/>
  </w:num>
  <w:num w:numId="6" w16cid:durableId="1796948215">
    <w:abstractNumId w:val="12"/>
  </w:num>
  <w:num w:numId="7" w16cid:durableId="618804512">
    <w:abstractNumId w:val="11"/>
  </w:num>
  <w:num w:numId="8" w16cid:durableId="1871532059">
    <w:abstractNumId w:val="10"/>
  </w:num>
  <w:num w:numId="9" w16cid:durableId="727731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7627840">
    <w:abstractNumId w:val="13"/>
  </w:num>
  <w:num w:numId="11" w16cid:durableId="1563523653">
    <w:abstractNumId w:val="8"/>
  </w:num>
  <w:num w:numId="12" w16cid:durableId="662663121">
    <w:abstractNumId w:val="3"/>
  </w:num>
  <w:num w:numId="13" w16cid:durableId="624459727">
    <w:abstractNumId w:val="2"/>
  </w:num>
  <w:num w:numId="14" w16cid:durableId="139732794">
    <w:abstractNumId w:val="1"/>
  </w:num>
  <w:num w:numId="15" w16cid:durableId="147490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5E66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A3900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7742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728A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B1F6C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373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480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E5B1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0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6478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aa.go.jp/policies/policy/representation/household_goods/law/law_0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DB44-3C20-4074-9E77-2E68C9D12D6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329</Words>
  <Characters>2033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2024-10-03T07:25:00Z</dcterms:created>
  <dcterms:modified xsi:type="dcterms:W3CDTF">2024-10-03T07:35:00Z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