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BDB3" w14:textId="77777777" w:rsidR="009239F7" w:rsidRPr="002F6A28" w:rsidRDefault="00C74AD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F9C4636" w14:textId="77777777" w:rsidR="009239F7" w:rsidRPr="002F6A28" w:rsidRDefault="00C74AD8" w:rsidP="002F6A28">
      <w:pPr>
        <w:jc w:val="center"/>
      </w:pPr>
      <w:r w:rsidRPr="002F6A28">
        <w:t>The following notification is being circulated in accordance with Article 10.6</w:t>
      </w:r>
    </w:p>
    <w:p w14:paraId="793E325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662C6" w14:paraId="3F8DDC1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21E6B07" w14:textId="77777777" w:rsidR="00F85C99" w:rsidRPr="002F6A28" w:rsidRDefault="00C74A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3FCDE8F" w14:textId="77777777" w:rsidR="00F85C99" w:rsidRPr="002F6A28" w:rsidRDefault="00C74AD8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JAPAN</w:t>
            </w:r>
          </w:p>
          <w:p w14:paraId="56F2E6D2" w14:textId="77777777" w:rsidR="00F85C99" w:rsidRPr="002F6A28" w:rsidRDefault="00C74AD8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9662C6" w14:paraId="562892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0EAA5" w14:textId="77777777" w:rsidR="00F85C99" w:rsidRPr="002F6A28" w:rsidRDefault="00C74A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68DB1" w14:textId="77777777" w:rsidR="00F85C99" w:rsidRPr="002F6A28" w:rsidRDefault="00C74AD8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026794D" w14:textId="77777777" w:rsidR="00EE3A11" w:rsidRPr="00C379C8" w:rsidRDefault="00C74AD8" w:rsidP="00155128">
            <w:pPr>
              <w:spacing w:after="120"/>
            </w:pPr>
            <w:r w:rsidRPr="00C379C8">
              <w:t>Ministry of Health, Labour and Welfare</w:t>
            </w:r>
          </w:p>
          <w:p w14:paraId="5F0822B6" w14:textId="77777777" w:rsidR="00F85C99" w:rsidRPr="002F6A28" w:rsidRDefault="00C74AD8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9662C6" w14:paraId="171083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D4183" w14:textId="77777777" w:rsidR="00F85C99" w:rsidRPr="002F6A28" w:rsidRDefault="00C74A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72C6F" w14:textId="77777777" w:rsidR="00F85C99" w:rsidRPr="0058336F" w:rsidRDefault="00C74AD8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9662C6" w14:paraId="121CC2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821C9" w14:textId="77777777" w:rsidR="00F85C99" w:rsidRPr="002F6A28" w:rsidRDefault="00C74A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51FAB" w14:textId="77777777" w:rsidR="00F85C99" w:rsidRPr="002F6A28" w:rsidRDefault="00C74AD8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Pharmaceutical Products (HS: 30)</w:t>
            </w:r>
          </w:p>
        </w:tc>
      </w:tr>
      <w:tr w:rsidR="009662C6" w14:paraId="5F2E4B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EB177" w14:textId="77777777" w:rsidR="00F85C99" w:rsidRPr="002F6A28" w:rsidRDefault="00C74A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B23EE" w14:textId="77777777" w:rsidR="00F85C99" w:rsidRPr="002F6A28" w:rsidRDefault="00C74AD8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Partial amendment to the Minimum Requirements for Radiopharmaceuticals; (1 page(s), in English)</w:t>
            </w:r>
          </w:p>
        </w:tc>
      </w:tr>
      <w:tr w:rsidR="009662C6" w14:paraId="0389A1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2AECA" w14:textId="77777777" w:rsidR="00F85C99" w:rsidRPr="002F6A28" w:rsidRDefault="00C74A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82D95" w14:textId="77777777" w:rsidR="00F85C99" w:rsidRPr="002F6A28" w:rsidRDefault="00C74AD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The Minimum Requirements for Radiopharmaceuticals are to be partially amended to add the standards for a radiopharmaceutical to be newly approved.</w:t>
            </w:r>
          </w:p>
        </w:tc>
      </w:tr>
      <w:tr w:rsidR="009662C6" w14:paraId="42B530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0BB8B" w14:textId="77777777" w:rsidR="00F85C99" w:rsidRPr="002F6A28" w:rsidRDefault="00C74A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79252" w14:textId="77777777" w:rsidR="00F85C99" w:rsidRPr="002F6A28" w:rsidRDefault="00C74AD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To establish the standards for manufacturing process, properties, quality, storage and others of drugs to which special attention must be paid to attain the public health and sanitation (Radiopharmaceuticals)</w:t>
            </w:r>
          </w:p>
        </w:tc>
      </w:tr>
      <w:tr w:rsidR="009662C6" w14:paraId="3BDF5A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2C578" w14:textId="77777777" w:rsidR="00F85C99" w:rsidRPr="002F6A28" w:rsidRDefault="00C74AD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E707A" w14:textId="77777777" w:rsidR="00086AF5" w:rsidRPr="00086AF5" w:rsidRDefault="00C74AD8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682DB0AA" w14:textId="77777777" w:rsidR="00EE3A11" w:rsidRPr="002F6A28" w:rsidRDefault="00C74AD8" w:rsidP="007F13E8">
            <w:pPr>
              <w:spacing w:before="120" w:after="120"/>
            </w:pPr>
            <w:r w:rsidRPr="002F6A28">
              <w:t>The Act on Securing Quality, Efficacy and Safety of Products Including Pharmaceuticals and Medical devices. This amendment will be published in "KAMPO" (Official Gazette) when adopted.</w:t>
            </w:r>
          </w:p>
        </w:tc>
      </w:tr>
      <w:tr w:rsidR="009662C6" w14:paraId="4C6CE4C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AEEF1" w14:textId="77777777" w:rsidR="00EE3A11" w:rsidRPr="002F6A28" w:rsidRDefault="00C74A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D53C5" w14:textId="77777777" w:rsidR="00EE3A11" w:rsidRPr="002F6A28" w:rsidRDefault="00C74AD8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The same day as the partial change approval of the above-mentioned radiopharmaceutical</w:t>
            </w:r>
          </w:p>
          <w:p w14:paraId="3C13533B" w14:textId="77777777" w:rsidR="00EE3A11" w:rsidRPr="002F6A28" w:rsidRDefault="00C74AD8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The same day as the partial change approval of the above-mentioned radiopharmaceutical</w:t>
            </w:r>
          </w:p>
        </w:tc>
      </w:tr>
      <w:tr w:rsidR="009662C6" w14:paraId="13FA85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1757F" w14:textId="77777777" w:rsidR="00F85C99" w:rsidRPr="002F6A28" w:rsidRDefault="00C74A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53C63" w14:textId="77777777" w:rsidR="00F85C99" w:rsidRPr="002F6A28" w:rsidRDefault="00C74AD8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30 days from notification;</w:t>
            </w:r>
          </w:p>
        </w:tc>
      </w:tr>
      <w:tr w:rsidR="009662C6" w:rsidRPr="00F340B0" w14:paraId="20A5BFE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CD0CF7A" w14:textId="77777777" w:rsidR="00F85C99" w:rsidRPr="002F6A28" w:rsidRDefault="00C74AD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1B4220F" w14:textId="77777777" w:rsidR="00F85C99" w:rsidRPr="002F6A28" w:rsidRDefault="00C74AD8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368B6FC4" w14:textId="77777777" w:rsidR="00EE3A11" w:rsidRPr="00A12DDE" w:rsidRDefault="00C74AD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</w:t>
            </w:r>
          </w:p>
          <w:p w14:paraId="1E4B95A3" w14:textId="77777777" w:rsidR="00EE3A11" w:rsidRPr="00A12DDE" w:rsidRDefault="00C74AD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Division, Economic Affairs Bureau, Ministry of Foreign Affairs</w:t>
            </w:r>
          </w:p>
          <w:p w14:paraId="54B8431D" w14:textId="77777777" w:rsidR="00EE3A11" w:rsidRPr="00C74AD8" w:rsidRDefault="00C74AD8" w:rsidP="00B16145">
            <w:pPr>
              <w:keepNext/>
              <w:keepLines/>
              <w:rPr>
                <w:bCs/>
                <w:lang w:val="pt-BR"/>
              </w:rPr>
            </w:pPr>
            <w:r w:rsidRPr="00C74AD8">
              <w:rPr>
                <w:bCs/>
                <w:lang w:val="pt-BR"/>
              </w:rPr>
              <w:t>Fax: (+81 3) 5501 8343</w:t>
            </w:r>
          </w:p>
          <w:p w14:paraId="3BF39284" w14:textId="77777777" w:rsidR="00EE3A11" w:rsidRPr="00C74AD8" w:rsidRDefault="00C74AD8" w:rsidP="00B16145">
            <w:pPr>
              <w:keepNext/>
              <w:keepLines/>
              <w:rPr>
                <w:bCs/>
                <w:lang w:val="pt-BR"/>
              </w:rPr>
            </w:pPr>
            <w:r w:rsidRPr="00C74AD8">
              <w:rPr>
                <w:bCs/>
                <w:lang w:val="pt-BR"/>
              </w:rPr>
              <w:t xml:space="preserve">E-mail: </w:t>
            </w:r>
            <w:hyperlink r:id="rId9" w:history="1">
              <w:r w:rsidRPr="00C74AD8">
                <w:rPr>
                  <w:bCs/>
                  <w:color w:val="0000FF"/>
                  <w:u w:val="single"/>
                  <w:lang w:val="pt-BR"/>
                </w:rPr>
                <w:t>enquiry@mofa.go.jp</w:t>
              </w:r>
            </w:hyperlink>
          </w:p>
          <w:p w14:paraId="0A48A9C6" w14:textId="77777777" w:rsidR="00EE3A11" w:rsidRPr="00C74AD8" w:rsidRDefault="00F340B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pt-BR"/>
              </w:rPr>
            </w:pPr>
            <w:hyperlink r:id="rId10" w:tgtFrame="_blank" w:history="1">
              <w:r w:rsidR="00C74AD8" w:rsidRPr="00C74AD8">
                <w:rPr>
                  <w:bCs/>
                  <w:color w:val="0000FF"/>
                  <w:u w:val="single"/>
                  <w:lang w:val="pt-BR"/>
                </w:rPr>
                <w:t>https://members.wto.org/crnattachments/2024/TBT/JPN/24_06874_00_e.pdf</w:t>
              </w:r>
            </w:hyperlink>
          </w:p>
        </w:tc>
      </w:tr>
    </w:tbl>
    <w:p w14:paraId="11C02337" w14:textId="77777777" w:rsidR="00EE3A11" w:rsidRPr="00C74AD8" w:rsidRDefault="00EE3A11" w:rsidP="002F6A28">
      <w:pPr>
        <w:rPr>
          <w:lang w:val="pt-BR"/>
        </w:rPr>
      </w:pPr>
    </w:p>
    <w:sectPr w:rsidR="00EE3A11" w:rsidRPr="00C74AD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244F" w14:textId="77777777" w:rsidR="00C74AD8" w:rsidRDefault="00C74AD8">
      <w:r>
        <w:separator/>
      </w:r>
    </w:p>
  </w:endnote>
  <w:endnote w:type="continuationSeparator" w:id="0">
    <w:p w14:paraId="148E3682" w14:textId="77777777" w:rsidR="00C74AD8" w:rsidRDefault="00C7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5EAE" w14:textId="77777777" w:rsidR="009239F7" w:rsidRPr="002F6A28" w:rsidRDefault="00C74AD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1D5F" w14:textId="77777777" w:rsidR="009239F7" w:rsidRPr="002F6A28" w:rsidRDefault="00C74AD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75E2" w14:textId="77777777" w:rsidR="00EE3A11" w:rsidRPr="002F6A28" w:rsidRDefault="00C74AD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8576" w14:textId="77777777" w:rsidR="00C74AD8" w:rsidRDefault="00C74AD8">
      <w:r>
        <w:separator/>
      </w:r>
    </w:p>
  </w:footnote>
  <w:footnote w:type="continuationSeparator" w:id="0">
    <w:p w14:paraId="41C77AF9" w14:textId="77777777" w:rsidR="00C74AD8" w:rsidRDefault="00C7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6269" w14:textId="77777777" w:rsidR="009239F7" w:rsidRPr="002F6A28" w:rsidRDefault="00C74AD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5BE0E4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36226B" w14:textId="77777777" w:rsidR="009239F7" w:rsidRPr="002F6A28" w:rsidRDefault="00C74AD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D322E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4B63" w14:textId="77777777" w:rsidR="009239F7" w:rsidRPr="002F6A28" w:rsidRDefault="00C74AD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G/TBT/N/JPN/839</w:t>
    </w:r>
    <w:bookmarkEnd w:id="0"/>
  </w:p>
  <w:p w14:paraId="6F31D56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D4B259" w14:textId="77777777" w:rsidR="009239F7" w:rsidRPr="002F6A28" w:rsidRDefault="00C74AD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BCAE9C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62C6" w14:paraId="1979D00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9E36A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A4270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9662C6" w14:paraId="62F8F1C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2F1F0B" w14:textId="77777777" w:rsidR="00ED54E0" w:rsidRPr="009239F7" w:rsidRDefault="00C74AD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0CAA394" wp14:editId="38F23EF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58178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C6DC2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662C6" w14:paraId="3B66245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6033D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B08835" w14:textId="77777777" w:rsidR="009239F7" w:rsidRPr="002F6A28" w:rsidRDefault="00C74AD8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G/TBT/N/JPN/839</w:t>
          </w:r>
          <w:bookmarkEnd w:id="2"/>
        </w:p>
      </w:tc>
    </w:tr>
    <w:tr w:rsidR="009662C6" w14:paraId="0A25432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8CAAD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83E642" w14:textId="33E490BD" w:rsidR="00ED54E0" w:rsidRPr="009239F7" w:rsidRDefault="00C74AD8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16 October 2024</w:t>
          </w:r>
        </w:p>
      </w:tc>
    </w:tr>
    <w:tr w:rsidR="009662C6" w14:paraId="76D1A72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8CF199" w14:textId="77EC2163" w:rsidR="00ED54E0" w:rsidRPr="009239F7" w:rsidRDefault="00C74AD8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F340B0">
            <w:rPr>
              <w:color w:val="FF0000"/>
              <w:szCs w:val="16"/>
            </w:rPr>
            <w:t>7227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1D65A9" w14:textId="77777777" w:rsidR="00ED54E0" w:rsidRPr="009239F7" w:rsidRDefault="00C74AD8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9662C6" w14:paraId="21420D9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06B485" w14:textId="77777777" w:rsidR="00ED54E0" w:rsidRPr="009239F7" w:rsidRDefault="00C74AD8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48506B" w14:textId="77777777" w:rsidR="00ED54E0" w:rsidRPr="002F6A28" w:rsidRDefault="00C74AD8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7E10F38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48A5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72DB0E" w:tentative="1">
      <w:start w:val="1"/>
      <w:numFmt w:val="lowerLetter"/>
      <w:lvlText w:val="%2."/>
      <w:lvlJc w:val="left"/>
      <w:pPr>
        <w:ind w:left="1080" w:hanging="360"/>
      </w:pPr>
    </w:lvl>
    <w:lvl w:ilvl="2" w:tplc="45068CEC" w:tentative="1">
      <w:start w:val="1"/>
      <w:numFmt w:val="lowerRoman"/>
      <w:lvlText w:val="%3."/>
      <w:lvlJc w:val="right"/>
      <w:pPr>
        <w:ind w:left="1800" w:hanging="180"/>
      </w:pPr>
    </w:lvl>
    <w:lvl w:ilvl="3" w:tplc="D45ED3F0" w:tentative="1">
      <w:start w:val="1"/>
      <w:numFmt w:val="decimal"/>
      <w:lvlText w:val="%4."/>
      <w:lvlJc w:val="left"/>
      <w:pPr>
        <w:ind w:left="2520" w:hanging="360"/>
      </w:pPr>
    </w:lvl>
    <w:lvl w:ilvl="4" w:tplc="2DDE1E36" w:tentative="1">
      <w:start w:val="1"/>
      <w:numFmt w:val="lowerLetter"/>
      <w:lvlText w:val="%5."/>
      <w:lvlJc w:val="left"/>
      <w:pPr>
        <w:ind w:left="3240" w:hanging="360"/>
      </w:pPr>
    </w:lvl>
    <w:lvl w:ilvl="5" w:tplc="844E1AC6" w:tentative="1">
      <w:start w:val="1"/>
      <w:numFmt w:val="lowerRoman"/>
      <w:lvlText w:val="%6."/>
      <w:lvlJc w:val="right"/>
      <w:pPr>
        <w:ind w:left="3960" w:hanging="180"/>
      </w:pPr>
    </w:lvl>
    <w:lvl w:ilvl="6" w:tplc="85CEBFD2" w:tentative="1">
      <w:start w:val="1"/>
      <w:numFmt w:val="decimal"/>
      <w:lvlText w:val="%7."/>
      <w:lvlJc w:val="left"/>
      <w:pPr>
        <w:ind w:left="4680" w:hanging="360"/>
      </w:pPr>
    </w:lvl>
    <w:lvl w:ilvl="7" w:tplc="6996265A" w:tentative="1">
      <w:start w:val="1"/>
      <w:numFmt w:val="lowerLetter"/>
      <w:lvlText w:val="%8."/>
      <w:lvlJc w:val="left"/>
      <w:pPr>
        <w:ind w:left="5400" w:hanging="360"/>
      </w:pPr>
    </w:lvl>
    <w:lvl w:ilvl="8" w:tplc="B36CE7D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664812">
    <w:abstractNumId w:val="9"/>
  </w:num>
  <w:num w:numId="2" w16cid:durableId="1850824446">
    <w:abstractNumId w:val="7"/>
  </w:num>
  <w:num w:numId="3" w16cid:durableId="1659309758">
    <w:abstractNumId w:val="6"/>
  </w:num>
  <w:num w:numId="4" w16cid:durableId="656227338">
    <w:abstractNumId w:val="5"/>
  </w:num>
  <w:num w:numId="5" w16cid:durableId="1987929404">
    <w:abstractNumId w:val="4"/>
  </w:num>
  <w:num w:numId="6" w16cid:durableId="2035301156">
    <w:abstractNumId w:val="12"/>
  </w:num>
  <w:num w:numId="7" w16cid:durableId="1646354585">
    <w:abstractNumId w:val="11"/>
  </w:num>
  <w:num w:numId="8" w16cid:durableId="1905414204">
    <w:abstractNumId w:val="10"/>
  </w:num>
  <w:num w:numId="9" w16cid:durableId="1969310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5520">
    <w:abstractNumId w:val="13"/>
  </w:num>
  <w:num w:numId="11" w16cid:durableId="671419581">
    <w:abstractNumId w:val="8"/>
  </w:num>
  <w:num w:numId="12" w16cid:durableId="1007832121">
    <w:abstractNumId w:val="3"/>
  </w:num>
  <w:num w:numId="13" w16cid:durableId="1258363386">
    <w:abstractNumId w:val="2"/>
  </w:num>
  <w:num w:numId="14" w16cid:durableId="1764111374">
    <w:abstractNumId w:val="1"/>
  </w:num>
  <w:num w:numId="15" w16cid:durableId="211282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1D0E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662C6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74AD8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340B0"/>
    <w:rsid w:val="00F40595"/>
    <w:rsid w:val="00F650F7"/>
    <w:rsid w:val="00F85C99"/>
    <w:rsid w:val="00F85CDF"/>
    <w:rsid w:val="00F97AEE"/>
    <w:rsid w:val="00FA4811"/>
    <w:rsid w:val="00FA5EBC"/>
    <w:rsid w:val="00FB1B6E"/>
    <w:rsid w:val="00FB3E05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53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JPN/24_06874_00_e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C862E-2C9A-4CA8-B6D9-7F83A7B55BD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2024-10-16T06:45:00Z</dcterms:created>
  <dcterms:modified xsi:type="dcterms:W3CDTF">2024-10-16T06:53:00Z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