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3579" w14:textId="77777777" w:rsidR="009239F7" w:rsidRPr="002F6A28" w:rsidRDefault="008658E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4D50A4B" w14:textId="77777777" w:rsidR="009239F7" w:rsidRPr="002F6A28" w:rsidRDefault="008658EF" w:rsidP="002F6A28">
      <w:pPr>
        <w:jc w:val="center"/>
      </w:pPr>
      <w:r w:rsidRPr="002F6A28">
        <w:t>The following notification is being circulated in accordance with Article 10.6</w:t>
      </w:r>
    </w:p>
    <w:p w14:paraId="5BF8C6F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B1463" w14:paraId="455DF50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1F531BD" w14:textId="77777777" w:rsidR="00F85C99" w:rsidRPr="002F6A28" w:rsidRDefault="008658E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6821B37" w14:textId="77777777" w:rsidR="00F85C99" w:rsidRPr="002F6A28" w:rsidRDefault="008658E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REPUBLIC OF KOREA</w:t>
            </w:r>
            <w:bookmarkEnd w:id="1"/>
          </w:p>
          <w:p w14:paraId="285AFB0D" w14:textId="77777777" w:rsidR="00F85C99" w:rsidRPr="002F6A28" w:rsidRDefault="008658E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B1463" w14:paraId="08D27A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E803C" w14:textId="77777777" w:rsidR="00F85C99" w:rsidRPr="002F6A28" w:rsidRDefault="008658E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DA6473" w14:textId="77777777" w:rsidR="00F85C99" w:rsidRPr="002F6A28" w:rsidRDefault="008658E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64C63C6" w14:textId="77777777" w:rsidR="00EE3A11" w:rsidRPr="00C379C8" w:rsidRDefault="008658EF" w:rsidP="00155128">
            <w:pPr>
              <w:spacing w:after="120"/>
            </w:pPr>
            <w:r w:rsidRPr="00C379C8">
              <w:t>Ministry of Food and Drug Safety</w:t>
            </w:r>
            <w:bookmarkEnd w:id="5"/>
          </w:p>
          <w:p w14:paraId="0B9C6E29" w14:textId="77777777" w:rsidR="00F85C99" w:rsidRPr="002F6A28" w:rsidRDefault="008658E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B3ADC76" w14:textId="77777777" w:rsidR="00AC6C6E" w:rsidRPr="00C379C8" w:rsidRDefault="008658EF" w:rsidP="00AA646C">
            <w:r w:rsidRPr="00C379C8">
              <w:t>Documents are available from the Ministry of Food and Drug Safety website (www.mfds.go.kr). Also available from:</w:t>
            </w:r>
          </w:p>
          <w:p w14:paraId="6C284BDE" w14:textId="77777777" w:rsidR="00AC6C6E" w:rsidRPr="00C379C8" w:rsidRDefault="008658EF" w:rsidP="00AA646C">
            <w:r w:rsidRPr="00C379C8">
              <w:t>International Cooperation Office</w:t>
            </w:r>
          </w:p>
          <w:p w14:paraId="60F37BE8" w14:textId="77777777" w:rsidR="00AC6C6E" w:rsidRPr="00C379C8" w:rsidRDefault="008658EF" w:rsidP="00AA646C">
            <w:r w:rsidRPr="00C379C8">
              <w:t>Ministry of Food and Drug Safety</w:t>
            </w:r>
          </w:p>
          <w:p w14:paraId="77E561A6" w14:textId="77777777" w:rsidR="00AC6C6E" w:rsidRPr="00C379C8" w:rsidRDefault="008658EF" w:rsidP="00AA646C">
            <w:r w:rsidRPr="00C379C8">
              <w:t xml:space="preserve">187 Osongsaengmyeong2-ro, </w:t>
            </w:r>
            <w:proofErr w:type="spellStart"/>
            <w:r w:rsidRPr="00C379C8">
              <w:t>Osong-eup</w:t>
            </w:r>
            <w:proofErr w:type="spellEnd"/>
            <w:r w:rsidRPr="00C379C8">
              <w:t xml:space="preserve">, </w:t>
            </w:r>
            <w:proofErr w:type="spellStart"/>
            <w:r w:rsidRPr="00C379C8">
              <w:t>Heungdoek-gu</w:t>
            </w:r>
            <w:proofErr w:type="spellEnd"/>
            <w:r w:rsidRPr="00C379C8">
              <w:t xml:space="preserve"> Cheongju-</w:t>
            </w:r>
            <w:proofErr w:type="spellStart"/>
            <w:r w:rsidRPr="00C379C8">
              <w:t>si</w:t>
            </w:r>
            <w:proofErr w:type="spellEnd"/>
            <w:r w:rsidRPr="00C379C8">
              <w:t xml:space="preserve">, </w:t>
            </w:r>
            <w:proofErr w:type="spellStart"/>
            <w:r w:rsidRPr="00C379C8">
              <w:t>Chungcheongbuk</w:t>
            </w:r>
            <w:proofErr w:type="spellEnd"/>
            <w:r w:rsidRPr="00C379C8">
              <w:t>-do, 28159</w:t>
            </w:r>
          </w:p>
          <w:p w14:paraId="35E00C80" w14:textId="77777777" w:rsidR="00AC6C6E" w:rsidRPr="00C379C8" w:rsidRDefault="008658EF" w:rsidP="00AA646C">
            <w:r w:rsidRPr="00C379C8">
              <w:t>Republic of Korea</w:t>
            </w:r>
          </w:p>
          <w:p w14:paraId="6F4C5341" w14:textId="77777777" w:rsidR="00AC6C6E" w:rsidRPr="00C379C8" w:rsidRDefault="008658EF" w:rsidP="00AA646C">
            <w:r w:rsidRPr="00C379C8">
              <w:t>Tel: (+82) 43 719-1564</w:t>
            </w:r>
          </w:p>
          <w:p w14:paraId="5E22CCC3" w14:textId="77777777" w:rsidR="00AC6C6E" w:rsidRPr="00C379C8" w:rsidRDefault="008658EF" w:rsidP="00AA646C">
            <w:r w:rsidRPr="00C379C8">
              <w:t>Fax: (+82) 43-719-1550</w:t>
            </w:r>
          </w:p>
          <w:p w14:paraId="78164142" w14:textId="77777777" w:rsidR="00AC6C6E" w:rsidRPr="00C379C8" w:rsidRDefault="008658EF" w:rsidP="00AA646C">
            <w:pPr>
              <w:spacing w:after="120"/>
            </w:pPr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intmfds@korea.kr</w:t>
              </w:r>
            </w:hyperlink>
            <w:bookmarkEnd w:id="7"/>
          </w:p>
        </w:tc>
      </w:tr>
      <w:tr w:rsidR="007B1463" w14:paraId="5C55E4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BE3E87" w14:textId="77777777" w:rsidR="00F85C99" w:rsidRPr="002F6A28" w:rsidRDefault="008658E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718706" w14:textId="77777777" w:rsidR="00F85C99" w:rsidRPr="0058336F" w:rsidRDefault="008658E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7B1463" w14:paraId="0925BE6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1A654B" w14:textId="77777777" w:rsidR="00F85C99" w:rsidRPr="002F6A28" w:rsidRDefault="008658E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CCC49" w14:textId="77777777" w:rsidR="00F85C99" w:rsidRPr="002F6A28" w:rsidRDefault="008658EF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Medical Devices</w:t>
            </w:r>
            <w:bookmarkEnd w:id="22"/>
          </w:p>
        </w:tc>
      </w:tr>
      <w:tr w:rsidR="007B1463" w14:paraId="6FD39F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070E07" w14:textId="77777777" w:rsidR="00F85C99" w:rsidRPr="002F6A28" w:rsidRDefault="008658E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B1DF63" w14:textId="77777777" w:rsidR="00F85C99" w:rsidRPr="002F6A28" w:rsidRDefault="008658EF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Proposed partial amendments to the Regulations on Standard Specification of Medical Devices; (5 page(s), in Korean)</w:t>
            </w:r>
            <w:bookmarkEnd w:id="24"/>
          </w:p>
        </w:tc>
      </w:tr>
      <w:tr w:rsidR="007B1463" w14:paraId="145C501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93FC22" w14:textId="77777777" w:rsidR="00F85C99" w:rsidRPr="002F6A28" w:rsidRDefault="008658E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3C7B31" w14:textId="77777777" w:rsidR="00F85C99" w:rsidRPr="002F6A28" w:rsidRDefault="008658E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proposed amendments to the Regulations on Standard Specification of Medical Devices are as follows:</w:t>
            </w:r>
          </w:p>
          <w:p w14:paraId="174EF4A6" w14:textId="77777777" w:rsidR="00FE448B" w:rsidRPr="00C379C8" w:rsidRDefault="008658EF" w:rsidP="002F6A28">
            <w:pPr>
              <w:spacing w:before="120" w:after="120"/>
            </w:pPr>
            <w:r w:rsidRPr="00C379C8">
              <w:t>1) Establishment of Medical Device Standards</w:t>
            </w:r>
          </w:p>
          <w:p w14:paraId="4B0C42B8" w14:textId="77777777" w:rsidR="00FE448B" w:rsidRPr="00C379C8" w:rsidRDefault="008658EF" w:rsidP="002F6A28">
            <w:pPr>
              <w:spacing w:before="120" w:after="120"/>
            </w:pPr>
            <w:r w:rsidRPr="00C379C8">
              <w:t>- Establishment of new standards and specifications to ensure product safety and performance of 7 types of medical devices, including high-intensity focused Ultrasonic surgical systems and mammographic x-ray systems (stationary, analogue).</w:t>
            </w:r>
          </w:p>
          <w:p w14:paraId="30687273" w14:textId="77777777" w:rsidR="00FE448B" w:rsidRPr="00C379C8" w:rsidRDefault="008658EF" w:rsidP="002F6A28">
            <w:pPr>
              <w:spacing w:before="120" w:after="120"/>
            </w:pPr>
            <w:r w:rsidRPr="00C379C8">
              <w:t>2) Align With International Standards</w:t>
            </w:r>
          </w:p>
          <w:p w14:paraId="31FB64F1" w14:textId="77777777" w:rsidR="00FE448B" w:rsidRPr="00C379C8" w:rsidRDefault="008658EF" w:rsidP="002F6A28">
            <w:pPr>
              <w:spacing w:before="120" w:after="120"/>
            </w:pPr>
            <w:r w:rsidRPr="00C379C8">
              <w:t>- Ensuring product performance and safety by applying the international standards (IEC, ISO) of test criteria and methods to 23 types of medical devices, including anaesthesia systems (gas) and incubators (infant).</w:t>
            </w:r>
            <w:bookmarkEnd w:id="26"/>
          </w:p>
        </w:tc>
      </w:tr>
      <w:tr w:rsidR="007B1463" w14:paraId="7A1491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7A24DA" w14:textId="77777777" w:rsidR="00F85C99" w:rsidRPr="002F6A28" w:rsidRDefault="008658E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E4A180" w14:textId="77777777" w:rsidR="00F85C99" w:rsidRPr="002F6A28" w:rsidRDefault="008658EF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7B1463" w14:paraId="0C2EB1A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181797" w14:textId="77777777" w:rsidR="00F85C99" w:rsidRPr="002F6A28" w:rsidRDefault="008658E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4DA7D6" w14:textId="77777777" w:rsidR="00072B36" w:rsidRPr="002F6A28" w:rsidRDefault="008658EF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B2CAE7C" w14:textId="77777777" w:rsidR="00F85C99" w:rsidRPr="002F6A28" w:rsidRDefault="008658EF" w:rsidP="009E75ED">
            <w:pPr>
              <w:spacing w:before="120" w:after="120"/>
            </w:pPr>
            <w:bookmarkStart w:id="30" w:name="sps9a"/>
            <w:r w:rsidRPr="002F6A28">
              <w:t>MFDS NOTIFICATION No. 2023-023, 18 January, 2023</w:t>
            </w:r>
            <w:bookmarkEnd w:id="30"/>
          </w:p>
        </w:tc>
      </w:tr>
      <w:tr w:rsidR="007B1463" w14:paraId="137225A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11426" w14:textId="77777777" w:rsidR="00EE3A11" w:rsidRPr="002F6A28" w:rsidRDefault="008658E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4EEB85" w14:textId="77777777" w:rsidR="00EE3A11" w:rsidRPr="002F6A28" w:rsidRDefault="008658EF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FAE0E94" w14:textId="77777777" w:rsidR="00EE3A11" w:rsidRPr="002F6A28" w:rsidRDefault="008658EF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7B1463" w14:paraId="6A2F6D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1A2725" w14:textId="77777777" w:rsidR="00F85C99" w:rsidRPr="002F6A28" w:rsidRDefault="008658E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5C7CE1" w14:textId="77777777" w:rsidR="00F85C99" w:rsidRPr="002F6A28" w:rsidRDefault="008658EF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7B1463" w14:paraId="005BC3D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881DBB9" w14:textId="77777777" w:rsidR="00F85C99" w:rsidRPr="002F6A28" w:rsidRDefault="008658E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8D7287D" w14:textId="77777777" w:rsidR="00F85C99" w:rsidRPr="002F6A28" w:rsidRDefault="008658EF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1392CE9" w14:textId="77777777" w:rsidR="00EE3A11" w:rsidRPr="00A12DDE" w:rsidRDefault="008658E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Technical Barriers to Trade (TBT) Division</w:t>
            </w:r>
          </w:p>
          <w:p w14:paraId="297CB6E5" w14:textId="77777777" w:rsidR="00EE3A11" w:rsidRPr="00A12DDE" w:rsidRDefault="008658E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 (KATS)</w:t>
            </w:r>
          </w:p>
          <w:p w14:paraId="30813746" w14:textId="77777777" w:rsidR="00EE3A11" w:rsidRPr="00A12DDE" w:rsidRDefault="008658E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93, </w:t>
            </w:r>
            <w:proofErr w:type="spellStart"/>
            <w:r w:rsidRPr="00A12DDE">
              <w:rPr>
                <w:bCs/>
              </w:rPr>
              <w:t>Isu-ro</w:t>
            </w:r>
            <w:proofErr w:type="spellEnd"/>
            <w:r w:rsidRPr="00A12DDE">
              <w:rPr>
                <w:bCs/>
              </w:rPr>
              <w:t xml:space="preserve">, </w:t>
            </w:r>
            <w:proofErr w:type="spellStart"/>
            <w:r w:rsidRPr="00A12DDE">
              <w:rPr>
                <w:bCs/>
              </w:rPr>
              <w:t>Maengdong-myeon</w:t>
            </w:r>
            <w:proofErr w:type="spellEnd"/>
            <w:r w:rsidRPr="00A12DDE">
              <w:rPr>
                <w:bCs/>
              </w:rPr>
              <w:t xml:space="preserve">, </w:t>
            </w:r>
            <w:proofErr w:type="spellStart"/>
            <w:r w:rsidRPr="00A12DDE">
              <w:rPr>
                <w:bCs/>
              </w:rPr>
              <w:t>Eumseong</w:t>
            </w:r>
            <w:proofErr w:type="spellEnd"/>
            <w:r w:rsidRPr="00A12DDE">
              <w:rPr>
                <w:bCs/>
              </w:rPr>
              <w:t xml:space="preserve">-gun, </w:t>
            </w:r>
            <w:proofErr w:type="spellStart"/>
            <w:r w:rsidRPr="00A12DDE">
              <w:rPr>
                <w:bCs/>
              </w:rPr>
              <w:t>Chungcheongbuk</w:t>
            </w:r>
            <w:proofErr w:type="spellEnd"/>
            <w:r w:rsidRPr="00A12DDE">
              <w:rPr>
                <w:bCs/>
              </w:rPr>
              <w:t>-do, Republic of Korea, 369-811</w:t>
            </w:r>
          </w:p>
          <w:p w14:paraId="6832483A" w14:textId="77777777" w:rsidR="00EE3A11" w:rsidRPr="00A12DDE" w:rsidRDefault="008658E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(+82) 43 870 5525 Fax: (+82) 43 870 5682</w:t>
            </w:r>
          </w:p>
          <w:p w14:paraId="6C09C411" w14:textId="77777777" w:rsidR="00EE3A11" w:rsidRPr="00A12DDE" w:rsidRDefault="008658E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tbt@kats.go.kr</w:t>
              </w:r>
            </w:hyperlink>
            <w:r w:rsidRPr="00A12DDE">
              <w:rPr>
                <w:bCs/>
              </w:rPr>
              <w:t xml:space="preserve"> Website: </w:t>
            </w:r>
            <w:hyperlink r:id="rId9" w:tgtFrame="_blank" w:history="1">
              <w:r w:rsidRPr="00A12DDE">
                <w:rPr>
                  <w:bCs/>
                  <w:color w:val="0000FF"/>
                  <w:u w:val="single"/>
                </w:rPr>
                <w:t>http://www.knowtbt.kr</w:t>
              </w:r>
            </w:hyperlink>
          </w:p>
          <w:p w14:paraId="4DB3A8B3" w14:textId="77777777" w:rsidR="00EE3A11" w:rsidRPr="00A12DDE" w:rsidRDefault="00337978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0" w:tgtFrame="_blank" w:history="1">
              <w:r w:rsidR="008658EF" w:rsidRPr="00A12DDE">
                <w:rPr>
                  <w:bCs/>
                  <w:color w:val="0000FF"/>
                  <w:u w:val="single"/>
                </w:rPr>
                <w:t>https://members.wto.org/crnattachments/2023/TBT/KOR/23_0673_00_x.pdf</w:t>
              </w:r>
            </w:hyperlink>
            <w:bookmarkEnd w:id="42"/>
          </w:p>
        </w:tc>
      </w:tr>
    </w:tbl>
    <w:p w14:paraId="5B756074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57C0" w14:textId="77777777" w:rsidR="00FD13AF" w:rsidRDefault="008658EF">
      <w:r>
        <w:separator/>
      </w:r>
    </w:p>
  </w:endnote>
  <w:endnote w:type="continuationSeparator" w:id="0">
    <w:p w14:paraId="20C689A5" w14:textId="77777777" w:rsidR="00FD13AF" w:rsidRDefault="0086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A253" w14:textId="77777777" w:rsidR="009239F7" w:rsidRPr="002F6A28" w:rsidRDefault="008658E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1376" w14:textId="77777777" w:rsidR="009239F7" w:rsidRPr="002F6A28" w:rsidRDefault="008658E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472D" w14:textId="77777777" w:rsidR="00EE3A11" w:rsidRPr="002F6A28" w:rsidRDefault="008658E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22F50" w14:textId="77777777" w:rsidR="00FD13AF" w:rsidRDefault="008658EF">
      <w:r>
        <w:separator/>
      </w:r>
    </w:p>
  </w:footnote>
  <w:footnote w:type="continuationSeparator" w:id="0">
    <w:p w14:paraId="5B8872E8" w14:textId="77777777" w:rsidR="00FD13AF" w:rsidRDefault="0086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6E5C" w14:textId="77777777" w:rsidR="009239F7" w:rsidRPr="002F6A28" w:rsidRDefault="008658E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8FC722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B3F484" w14:textId="77777777" w:rsidR="009239F7" w:rsidRPr="002F6A28" w:rsidRDefault="008658E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DB86E8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1CA7" w14:textId="77777777" w:rsidR="009239F7" w:rsidRPr="002F6A28" w:rsidRDefault="008658E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G/TBT/N/KOR/1126</w:t>
    </w:r>
    <w:bookmarkEnd w:id="43"/>
  </w:p>
  <w:p w14:paraId="4C0F08C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CFEF5D" w14:textId="77777777" w:rsidR="009239F7" w:rsidRPr="002F6A28" w:rsidRDefault="008658E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F1EAA6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B1463" w14:paraId="5E3D8BA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B05E5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2053D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7B1463" w14:paraId="026C484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A23DECF" w14:textId="77777777" w:rsidR="00ED54E0" w:rsidRPr="009239F7" w:rsidRDefault="008658E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4531CC8" wp14:editId="33842A8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29940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27942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B1463" w14:paraId="5895499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F1CD18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9E57A5" w14:textId="77777777" w:rsidR="009239F7" w:rsidRPr="002F6A28" w:rsidRDefault="008658EF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G/TBT/N/KOR/1126</w:t>
          </w:r>
          <w:bookmarkEnd w:id="45"/>
        </w:p>
      </w:tc>
    </w:tr>
    <w:tr w:rsidR="007B1463" w14:paraId="29338E2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35920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3004C4" w14:textId="49A502C9" w:rsidR="00ED54E0" w:rsidRPr="009239F7" w:rsidRDefault="008658EF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25 January 2023</w:t>
          </w:r>
        </w:p>
      </w:tc>
    </w:tr>
    <w:tr w:rsidR="007B1463" w14:paraId="58A0214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E205F3" w14:textId="40D7E1A6" w:rsidR="00ED54E0" w:rsidRPr="009239F7" w:rsidRDefault="008658EF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23-0</w:t>
          </w:r>
          <w:r w:rsidR="00337978">
            <w:rPr>
              <w:color w:val="FF0000"/>
              <w:szCs w:val="16"/>
            </w:rPr>
            <w:t>6</w:t>
          </w:r>
          <w:r>
            <w:rPr>
              <w:color w:val="FF0000"/>
              <w:szCs w:val="16"/>
            </w:rPr>
            <w:t>00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0B1E8F" w14:textId="77777777" w:rsidR="00ED54E0" w:rsidRPr="009239F7" w:rsidRDefault="008658EF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7B1463" w14:paraId="43C99EA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22965A8" w14:textId="77777777" w:rsidR="00ED54E0" w:rsidRPr="009239F7" w:rsidRDefault="008658EF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2D8EBC" w14:textId="77777777" w:rsidR="00ED54E0" w:rsidRPr="002F6A28" w:rsidRDefault="008658EF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8D977F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17E27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CAE0020" w:tentative="1">
      <w:start w:val="1"/>
      <w:numFmt w:val="lowerLetter"/>
      <w:lvlText w:val="%2."/>
      <w:lvlJc w:val="left"/>
      <w:pPr>
        <w:ind w:left="1080" w:hanging="360"/>
      </w:pPr>
    </w:lvl>
    <w:lvl w:ilvl="2" w:tplc="303A6F00" w:tentative="1">
      <w:start w:val="1"/>
      <w:numFmt w:val="lowerRoman"/>
      <w:lvlText w:val="%3."/>
      <w:lvlJc w:val="right"/>
      <w:pPr>
        <w:ind w:left="1800" w:hanging="180"/>
      </w:pPr>
    </w:lvl>
    <w:lvl w:ilvl="3" w:tplc="D22ECD42" w:tentative="1">
      <w:start w:val="1"/>
      <w:numFmt w:val="decimal"/>
      <w:lvlText w:val="%4."/>
      <w:lvlJc w:val="left"/>
      <w:pPr>
        <w:ind w:left="2520" w:hanging="360"/>
      </w:pPr>
    </w:lvl>
    <w:lvl w:ilvl="4" w:tplc="E174DCE4" w:tentative="1">
      <w:start w:val="1"/>
      <w:numFmt w:val="lowerLetter"/>
      <w:lvlText w:val="%5."/>
      <w:lvlJc w:val="left"/>
      <w:pPr>
        <w:ind w:left="3240" w:hanging="360"/>
      </w:pPr>
    </w:lvl>
    <w:lvl w:ilvl="5" w:tplc="D346D7E6" w:tentative="1">
      <w:start w:val="1"/>
      <w:numFmt w:val="lowerRoman"/>
      <w:lvlText w:val="%6."/>
      <w:lvlJc w:val="right"/>
      <w:pPr>
        <w:ind w:left="3960" w:hanging="180"/>
      </w:pPr>
    </w:lvl>
    <w:lvl w:ilvl="6" w:tplc="41ACB3F2" w:tentative="1">
      <w:start w:val="1"/>
      <w:numFmt w:val="decimal"/>
      <w:lvlText w:val="%7."/>
      <w:lvlJc w:val="left"/>
      <w:pPr>
        <w:ind w:left="4680" w:hanging="360"/>
      </w:pPr>
    </w:lvl>
    <w:lvl w:ilvl="7" w:tplc="F26493A8" w:tentative="1">
      <w:start w:val="1"/>
      <w:numFmt w:val="lowerLetter"/>
      <w:lvlText w:val="%8."/>
      <w:lvlJc w:val="left"/>
      <w:pPr>
        <w:ind w:left="5400" w:hanging="360"/>
      </w:pPr>
    </w:lvl>
    <w:lvl w:ilvl="8" w:tplc="1014222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246626">
    <w:abstractNumId w:val="9"/>
  </w:num>
  <w:num w:numId="2" w16cid:durableId="1747148199">
    <w:abstractNumId w:val="7"/>
  </w:num>
  <w:num w:numId="3" w16cid:durableId="1122574262">
    <w:abstractNumId w:val="6"/>
  </w:num>
  <w:num w:numId="4" w16cid:durableId="1616984358">
    <w:abstractNumId w:val="5"/>
  </w:num>
  <w:num w:numId="5" w16cid:durableId="1096050104">
    <w:abstractNumId w:val="4"/>
  </w:num>
  <w:num w:numId="6" w16cid:durableId="1283027797">
    <w:abstractNumId w:val="12"/>
  </w:num>
  <w:num w:numId="7" w16cid:durableId="1145046775">
    <w:abstractNumId w:val="11"/>
  </w:num>
  <w:num w:numId="8" w16cid:durableId="1541623124">
    <w:abstractNumId w:val="10"/>
  </w:num>
  <w:num w:numId="9" w16cid:durableId="8526452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8619094">
    <w:abstractNumId w:val="13"/>
  </w:num>
  <w:num w:numId="11" w16cid:durableId="511992138">
    <w:abstractNumId w:val="8"/>
  </w:num>
  <w:num w:numId="12" w16cid:durableId="1394234590">
    <w:abstractNumId w:val="3"/>
  </w:num>
  <w:num w:numId="13" w16cid:durableId="1951938359">
    <w:abstractNumId w:val="2"/>
  </w:num>
  <w:num w:numId="14" w16cid:durableId="910583661">
    <w:abstractNumId w:val="1"/>
  </w:num>
  <w:num w:numId="15" w16cid:durableId="60688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37978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4696F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759B9"/>
    <w:rsid w:val="00796783"/>
    <w:rsid w:val="007B146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658EF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13A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A3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kats.go.k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tmfds@korea.k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3/TBT/KOR/23_0673_00_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owtbt.k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394</Words>
  <Characters>2406</Characters>
  <Application>Microsoft Office Word</Application>
  <DocSecurity>0</DocSecurity>
  <Lines>65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2023-01-25T09:05:00Z</dcterms:created>
  <dcterms:modified xsi:type="dcterms:W3CDTF">2023-01-25T09:49:00Z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