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E657C" w14:textId="77777777" w:rsidR="009239F7" w:rsidRPr="002F6A28" w:rsidRDefault="00725AAC" w:rsidP="002F6A28">
      <w:pPr>
        <w:pStyle w:val="Title"/>
        <w:rPr>
          <w:caps w:val="0"/>
          <w:kern w:val="0"/>
        </w:rPr>
      </w:pPr>
      <w:r w:rsidRPr="002F6A28">
        <w:rPr>
          <w:caps w:val="0"/>
          <w:kern w:val="0"/>
        </w:rPr>
        <w:t>NOTIFICATION</w:t>
      </w:r>
    </w:p>
    <w:p w14:paraId="65C807FB" w14:textId="77777777" w:rsidR="009239F7" w:rsidRPr="002F6A28" w:rsidRDefault="00725AAC" w:rsidP="002F6A28">
      <w:pPr>
        <w:jc w:val="center"/>
      </w:pPr>
      <w:r w:rsidRPr="002F6A28">
        <w:t>The following notification is being circulated in accordance with Article 10.6</w:t>
      </w:r>
    </w:p>
    <w:p w14:paraId="45E72264" w14:textId="77777777" w:rsidR="009239F7" w:rsidRPr="002F6A28" w:rsidRDefault="009239F7" w:rsidP="002F6A28"/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698"/>
        <w:gridCol w:w="8282"/>
      </w:tblGrid>
      <w:tr w:rsidR="00F04393" w14:paraId="26E8CF01" w14:textId="77777777" w:rsidTr="0069259F">
        <w:tc>
          <w:tcPr>
            <w:tcW w:w="713" w:type="dxa"/>
            <w:tcBorders>
              <w:bottom w:val="single" w:sz="6" w:space="0" w:color="auto"/>
            </w:tcBorders>
            <w:shd w:val="clear" w:color="auto" w:fill="auto"/>
          </w:tcPr>
          <w:p w14:paraId="4F1F39FB" w14:textId="77777777" w:rsidR="00F85C99" w:rsidRPr="002F6A28" w:rsidRDefault="00725AAC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1.</w:t>
            </w:r>
          </w:p>
        </w:tc>
        <w:tc>
          <w:tcPr>
            <w:tcW w:w="8546" w:type="dxa"/>
            <w:tcBorders>
              <w:bottom w:val="single" w:sz="6" w:space="0" w:color="auto"/>
            </w:tcBorders>
            <w:shd w:val="clear" w:color="auto" w:fill="auto"/>
          </w:tcPr>
          <w:p w14:paraId="7C004259" w14:textId="77777777" w:rsidR="00F85C99" w:rsidRPr="002F6A28" w:rsidRDefault="00725AAC" w:rsidP="00C805B6">
            <w:pPr>
              <w:spacing w:before="120" w:after="120"/>
            </w:pPr>
            <w:r w:rsidRPr="002F6A28">
              <w:rPr>
                <w:b/>
              </w:rPr>
              <w:t>Notifying Member:</w:t>
            </w:r>
            <w:r w:rsidR="00EE3A11" w:rsidRPr="00C92678">
              <w:t xml:space="preserve"> </w:t>
            </w:r>
            <w:r w:rsidR="00EE3A11" w:rsidRPr="00C92678">
              <w:rPr>
                <w:u w:val="single"/>
              </w:rPr>
              <w:t>RWANDA</w:t>
            </w:r>
          </w:p>
          <w:p w14:paraId="30FE4D50" w14:textId="77777777" w:rsidR="00F85C99" w:rsidRPr="002F6A28" w:rsidRDefault="00725AAC" w:rsidP="002F6A28">
            <w:pPr>
              <w:spacing w:after="120"/>
            </w:pPr>
            <w:r w:rsidRPr="002F6A28">
              <w:rPr>
                <w:b/>
              </w:rPr>
              <w:t>If applicable, name of local government involved (Article 3.2 and 7.2):</w:t>
            </w:r>
            <w:r w:rsidR="00EE3A11" w:rsidRPr="00C379C8">
              <w:t xml:space="preserve"> </w:t>
            </w:r>
          </w:p>
        </w:tc>
      </w:tr>
      <w:tr w:rsidR="00F04393" w14:paraId="6C6159AE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C5A2424" w14:textId="77777777" w:rsidR="00F85C99" w:rsidRPr="002F6A28" w:rsidRDefault="00725AAC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2.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9295D8F" w14:textId="77777777" w:rsidR="00F85C99" w:rsidRPr="002F6A28" w:rsidRDefault="00725AAC" w:rsidP="00155128">
            <w:pPr>
              <w:spacing w:before="120" w:after="120"/>
            </w:pPr>
            <w:r w:rsidRPr="002F6A28">
              <w:rPr>
                <w:b/>
              </w:rPr>
              <w:t>Agency responsible:</w:t>
            </w:r>
            <w:r w:rsidR="00EE3A11" w:rsidRPr="00C379C8">
              <w:t xml:space="preserve"> </w:t>
            </w:r>
          </w:p>
          <w:p w14:paraId="02F700AF" w14:textId="77777777" w:rsidR="00EE3A11" w:rsidRPr="00C379C8" w:rsidRDefault="00725AAC" w:rsidP="00155128">
            <w:r w:rsidRPr="00C379C8">
              <w:t>Rwanda Standards Board (RSB)</w:t>
            </w:r>
          </w:p>
          <w:p w14:paraId="58E1E2DC" w14:textId="77777777" w:rsidR="00EE3A11" w:rsidRPr="00C379C8" w:rsidRDefault="00725AAC" w:rsidP="00155128">
            <w:r w:rsidRPr="00C379C8">
              <w:t>KK 15 Rd, 49</w:t>
            </w:r>
          </w:p>
          <w:p w14:paraId="6CC8EEFC" w14:textId="77777777" w:rsidR="00EE3A11" w:rsidRPr="00C379C8" w:rsidRDefault="00725AAC" w:rsidP="00155128">
            <w:r w:rsidRPr="00C379C8">
              <w:t>P.O.BOX 7099, Kigali, Rwanda</w:t>
            </w:r>
          </w:p>
          <w:p w14:paraId="73851AF3" w14:textId="77777777" w:rsidR="00EE3A11" w:rsidRPr="00C379C8" w:rsidRDefault="00725AAC" w:rsidP="00155128">
            <w:r w:rsidRPr="00C379C8">
              <w:t>Tel: +250 788303492</w:t>
            </w:r>
          </w:p>
          <w:p w14:paraId="5467E193" w14:textId="77777777" w:rsidR="00EE3A11" w:rsidRPr="00C379C8" w:rsidRDefault="00725AAC" w:rsidP="00155128">
            <w:r w:rsidRPr="00C379C8">
              <w:t xml:space="preserve">Email: </w:t>
            </w:r>
            <w:hyperlink r:id="rId9" w:history="1">
              <w:r w:rsidRPr="00C379C8">
                <w:rPr>
                  <w:color w:val="0000FF"/>
                  <w:u w:val="single"/>
                </w:rPr>
                <w:t>info@rsb.gov.rw</w:t>
              </w:r>
            </w:hyperlink>
          </w:p>
          <w:p w14:paraId="3045A3A3" w14:textId="77777777" w:rsidR="00EE3A11" w:rsidRPr="00C379C8" w:rsidRDefault="00725AAC" w:rsidP="00155128">
            <w:pPr>
              <w:spacing w:after="120"/>
            </w:pPr>
            <w:r w:rsidRPr="00C379C8">
              <w:t xml:space="preserve">Website: </w:t>
            </w:r>
            <w:hyperlink r:id="rId10" w:history="1">
              <w:r w:rsidRPr="00565837">
                <w:rPr>
                  <w:rStyle w:val="Hyperlink"/>
                </w:rPr>
                <w:t>www.rsb.gov.rw</w:t>
              </w:r>
            </w:hyperlink>
            <w:r>
              <w:t xml:space="preserve"> </w:t>
            </w:r>
          </w:p>
          <w:p w14:paraId="7AA378E1" w14:textId="77777777" w:rsidR="00F85C99" w:rsidRPr="002F6A28" w:rsidRDefault="00725AAC" w:rsidP="00AA646C">
            <w:pPr>
              <w:spacing w:after="120"/>
            </w:pPr>
            <w:r w:rsidRPr="002F6A28">
              <w:rPr>
                <w:b/>
              </w:rPr>
              <w:t>Name and address (including telephone and fax numbers</w:t>
            </w:r>
            <w:r w:rsidR="0009487E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</w:t>
            </w:r>
            <w:proofErr w:type="gramStart"/>
            <w:r w:rsidRPr="002F6A28">
              <w:rPr>
                <w:b/>
              </w:rPr>
              <w:t>email</w:t>
            </w:r>
            <w:proofErr w:type="gramEnd"/>
            <w:r w:rsidRPr="002F6A28">
              <w:rPr>
                <w:b/>
              </w:rPr>
              <w:t xml:space="preserve"> and website addresses, if available) of agency or authority designated to handle comments regarding the notification shall be indicated if different from above:</w:t>
            </w:r>
            <w:r w:rsidR="00AC6C6E" w:rsidRPr="00C379C8">
              <w:t xml:space="preserve"> </w:t>
            </w:r>
          </w:p>
        </w:tc>
      </w:tr>
      <w:tr w:rsidR="00F04393" w14:paraId="45351781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DBA517C" w14:textId="77777777" w:rsidR="00F85C99" w:rsidRPr="002F6A28" w:rsidRDefault="00725AAC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3.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FD4E3D5" w14:textId="77777777" w:rsidR="00F85C99" w:rsidRPr="0058336F" w:rsidRDefault="00725AAC" w:rsidP="002F6A28">
            <w:pPr>
              <w:spacing w:before="120" w:after="120"/>
            </w:pPr>
            <w:r w:rsidRPr="002F6A28">
              <w:rPr>
                <w:b/>
              </w:rPr>
              <w:t xml:space="preserve">Notified under Article 2.9.2 [X], 2.10.1 </w:t>
            </w:r>
            <w:proofErr w:type="gramStart"/>
            <w:r w:rsidRPr="002F6A28">
              <w:rPr>
                <w:b/>
              </w:rPr>
              <w:t>[ ]</w:t>
            </w:r>
            <w:proofErr w:type="gramEnd"/>
            <w:r w:rsidRPr="002F6A28">
              <w:rPr>
                <w:b/>
              </w:rPr>
              <w:t>, 5.6.2 [ ], 5.7.1 [ ],</w:t>
            </w:r>
            <w:r w:rsidR="00F85CDF">
              <w:rPr>
                <w:b/>
              </w:rPr>
              <w:t xml:space="preserve"> </w:t>
            </w:r>
            <w:r w:rsidR="008D641C">
              <w:rPr>
                <w:b/>
              </w:rPr>
              <w:t>3.2 [ ], 7.2 [ ]</w:t>
            </w:r>
            <w:r w:rsidR="00D428FA">
              <w:rPr>
                <w:b/>
              </w:rPr>
              <w:t>,</w:t>
            </w:r>
            <w:r w:rsidRPr="002F6A28">
              <w:rPr>
                <w:b/>
              </w:rPr>
              <w:t xml:space="preserve"> other</w:t>
            </w:r>
            <w:r w:rsidR="00FF5C69">
              <w:rPr>
                <w:b/>
              </w:rPr>
              <w:t>:</w:t>
            </w:r>
            <w:r w:rsidR="003531C5">
              <w:t xml:space="preserve"> </w:t>
            </w:r>
          </w:p>
        </w:tc>
      </w:tr>
      <w:tr w:rsidR="00F04393" w14:paraId="3959A557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0D38163" w14:textId="77777777" w:rsidR="00F85C99" w:rsidRPr="002F6A28" w:rsidRDefault="00725AAC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4.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D177E6A" w14:textId="77777777" w:rsidR="00F85C99" w:rsidRPr="002F6A28" w:rsidRDefault="00725AAC" w:rsidP="002F6A28">
            <w:pPr>
              <w:spacing w:before="120" w:after="120"/>
            </w:pPr>
            <w:r w:rsidRPr="002F6A28">
              <w:rPr>
                <w:b/>
              </w:rPr>
              <w:t>Products covered (HS or CCCN where applicable, otherwise national tariff heading. ICS numbers may be provided in addition, where applicable):</w:t>
            </w:r>
            <w:r w:rsidR="00EE3A11" w:rsidRPr="00C379C8">
              <w:t xml:space="preserve"> Insecticides (ICS code(s): 65.100.10)</w:t>
            </w:r>
          </w:p>
        </w:tc>
      </w:tr>
      <w:tr w:rsidR="00F04393" w14:paraId="5EE071CF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F28C5C2" w14:textId="77777777" w:rsidR="00F85C99" w:rsidRPr="002F6A28" w:rsidRDefault="00725AAC" w:rsidP="002F6A28">
            <w:pPr>
              <w:spacing w:before="120" w:after="120"/>
              <w:jc w:val="left"/>
            </w:pPr>
            <w:r w:rsidRPr="002F6A28">
              <w:rPr>
                <w:b/>
              </w:rPr>
              <w:t>5.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A378470" w14:textId="77777777" w:rsidR="00F85C99" w:rsidRPr="002F6A28" w:rsidRDefault="00725AAC" w:rsidP="002F6A28">
            <w:pPr>
              <w:spacing w:before="120" w:after="120"/>
            </w:pPr>
            <w:r w:rsidRPr="002F6A28">
              <w:rPr>
                <w:b/>
              </w:rPr>
              <w:t>Title, number of pages and language(s) of the notified document:</w:t>
            </w:r>
            <w:r w:rsidR="00EE3A11" w:rsidRPr="00C379C8">
              <w:t xml:space="preserve"> DRS 580-4: 2024, Cypermethrin Pesticides — Specification — Part 4: Ultra low volume liquids (ULV); (71 page(s), in English)</w:t>
            </w:r>
          </w:p>
        </w:tc>
      </w:tr>
      <w:tr w:rsidR="00F04393" w14:paraId="3B5D20E2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37B0A15" w14:textId="77777777" w:rsidR="00F85C99" w:rsidRPr="002F6A28" w:rsidRDefault="00725AAC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6.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23EB973" w14:textId="77777777" w:rsidR="00F85C99" w:rsidRPr="002F6A28" w:rsidRDefault="00725AAC" w:rsidP="002F6A28">
            <w:pPr>
              <w:spacing w:before="120" w:after="120"/>
              <w:rPr>
                <w:b/>
              </w:rPr>
            </w:pPr>
            <w:r w:rsidRPr="002F6A28">
              <w:rPr>
                <w:b/>
              </w:rPr>
              <w:t>Description of content:</w:t>
            </w:r>
            <w:r w:rsidR="00FE448B" w:rsidRPr="00C379C8">
              <w:t xml:space="preserve"> This Draft Rwanda Standard specifies the requirements for the cypermethrin Ultra Low Volume liquids (ULV) for plant protection purpose.</w:t>
            </w:r>
          </w:p>
        </w:tc>
      </w:tr>
      <w:tr w:rsidR="00F04393" w14:paraId="1FED181F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EC3491B" w14:textId="77777777" w:rsidR="00F85C99" w:rsidRPr="002F6A28" w:rsidRDefault="00725AAC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7.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24D87AD6" w14:textId="77777777" w:rsidR="00F85C99" w:rsidRPr="002F6A28" w:rsidRDefault="00725AAC" w:rsidP="002F6A28">
            <w:pPr>
              <w:spacing w:before="120" w:after="120"/>
              <w:rPr>
                <w:b/>
              </w:rPr>
            </w:pPr>
            <w:r w:rsidRPr="002F6A28">
              <w:rPr>
                <w:b/>
              </w:rPr>
              <w:t>Objective and rationale, including the nature of urgent problems where applicable:</w:t>
            </w:r>
            <w:r w:rsidR="00EE3A11" w:rsidRPr="00C379C8">
              <w:t xml:space="preserve"> Consumer information, labelling; Prevention of deceptive practices and consumer protection; Protection of human health or safety; Protection of the environment; Quality requirements; Reducing trade barriers and facilitating trade; Cost saving and productivity enhancement</w:t>
            </w:r>
          </w:p>
        </w:tc>
      </w:tr>
      <w:tr w:rsidR="00F04393" w14:paraId="7F0580A4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5C30F76" w14:textId="77777777" w:rsidR="00F85C99" w:rsidRPr="002F6A28" w:rsidRDefault="00725AAC" w:rsidP="009E75ED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8.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7351689" w14:textId="77777777" w:rsidR="00086AF5" w:rsidRPr="00086AF5" w:rsidRDefault="00725AAC" w:rsidP="007F13E8">
            <w:pPr>
              <w:spacing w:before="120" w:after="120"/>
              <w:rPr>
                <w:bCs/>
              </w:rPr>
            </w:pPr>
            <w:r w:rsidRPr="002F6A28">
              <w:rPr>
                <w:b/>
              </w:rPr>
              <w:t>Relevant documents:</w:t>
            </w:r>
            <w:r w:rsidR="00EE3A11" w:rsidRPr="002F6A28">
              <w:t xml:space="preserve"> </w:t>
            </w:r>
          </w:p>
          <w:p w14:paraId="1AAE3221" w14:textId="77777777" w:rsidR="00EE3A11" w:rsidRPr="002F6A28" w:rsidRDefault="00725AAC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RS 405, Pesticides — Sampling</w:t>
            </w:r>
          </w:p>
          <w:p w14:paraId="27C5E3D9" w14:textId="77777777" w:rsidR="00EE3A11" w:rsidRPr="002F6A28" w:rsidRDefault="00725AAC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RS 406, Pesticides — Terminology</w:t>
            </w:r>
          </w:p>
          <w:p w14:paraId="6DC2B6B9" w14:textId="77777777" w:rsidR="00EE3A11" w:rsidRPr="002F6A28" w:rsidRDefault="00725AAC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DRS 580-1, Cypermethrin pesticides — Specification — Part 1: Technical material (TC)</w:t>
            </w:r>
          </w:p>
          <w:p w14:paraId="61E8CE91" w14:textId="77777777" w:rsidR="00EE3A11" w:rsidRPr="002F6A28" w:rsidRDefault="00725AAC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DRS 590, Pesticides — Determination of total cypermethrin content</w:t>
            </w:r>
          </w:p>
          <w:p w14:paraId="3B497827" w14:textId="77777777" w:rsidR="00EE3A11" w:rsidRPr="002F6A28" w:rsidRDefault="00725AAC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lastRenderedPageBreak/>
              <w:t xml:space="preserve">DRS 591, Pesticides — Determination of total cypermethrin content and </w:t>
            </w:r>
            <w:proofErr w:type="spellStart"/>
            <w:r w:rsidRPr="002F6A28">
              <w:t>diastero</w:t>
            </w:r>
            <w:proofErr w:type="spellEnd"/>
            <w:r w:rsidRPr="002F6A28">
              <w:t xml:space="preserve"> isomer ratio</w:t>
            </w:r>
          </w:p>
          <w:p w14:paraId="0C934417" w14:textId="77777777" w:rsidR="00EE3A11" w:rsidRPr="002F6A28" w:rsidRDefault="00725AAC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 xml:space="preserve">ISO 2719, Determination of flash point — </w:t>
            </w:r>
            <w:proofErr w:type="spellStart"/>
            <w:r w:rsidRPr="002F6A28">
              <w:t>Pensky</w:t>
            </w:r>
            <w:proofErr w:type="spellEnd"/>
            <w:r w:rsidRPr="002F6A28">
              <w:t xml:space="preserve">-Martens closed cup </w:t>
            </w:r>
            <w:proofErr w:type="gramStart"/>
            <w:r w:rsidRPr="002F6A28">
              <w:t>method</w:t>
            </w:r>
            <w:proofErr w:type="gramEnd"/>
          </w:p>
          <w:p w14:paraId="08A7EA9E" w14:textId="77777777" w:rsidR="00EE3A11" w:rsidRPr="002F6A28" w:rsidRDefault="00725AAC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RS 565-2, Packaging of Pesticides — Requirements — Part 2: Liquid pesticides</w:t>
            </w:r>
          </w:p>
          <w:p w14:paraId="2CE07515" w14:textId="77777777" w:rsidR="00EE3A11" w:rsidRPr="002F6A28" w:rsidRDefault="00725AAC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DRS 578, Pesticides — Guidelines on good labelling practices</w:t>
            </w:r>
          </w:p>
          <w:p w14:paraId="39F87D9F" w14:textId="77777777" w:rsidR="00EE3A11" w:rsidRPr="002F6A28" w:rsidRDefault="00725AAC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 xml:space="preserve">DRS 579, Pesticides — Guidelines for retail, distribution, </w:t>
            </w:r>
            <w:proofErr w:type="gramStart"/>
            <w:r w:rsidRPr="002F6A28">
              <w:t>storage</w:t>
            </w:r>
            <w:proofErr w:type="gramEnd"/>
            <w:r w:rsidRPr="002F6A28">
              <w:t xml:space="preserve"> and handling</w:t>
            </w:r>
          </w:p>
          <w:p w14:paraId="0CF8122F" w14:textId="77777777" w:rsidR="00EE3A11" w:rsidRPr="002F6A28" w:rsidRDefault="00725AAC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DRS 589, Pesticides — Guidelines for the disposal of bulk quantities of obsolete pesticides</w:t>
            </w:r>
          </w:p>
          <w:p w14:paraId="23DE4B40" w14:textId="77777777" w:rsidR="00EE3A11" w:rsidRPr="002F6A28" w:rsidRDefault="00725AAC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ASTM E1064-12, Standard Test Method for water in organic liquids by Coulometric Karl Fischer Titration</w:t>
            </w:r>
          </w:p>
          <w:p w14:paraId="21F9963E" w14:textId="77777777" w:rsidR="00EE3A11" w:rsidRPr="002F6A28" w:rsidRDefault="00725AAC" w:rsidP="007F13E8">
            <w:pPr>
              <w:numPr>
                <w:ilvl w:val="0"/>
                <w:numId w:val="16"/>
              </w:numPr>
              <w:spacing w:before="120" w:after="120"/>
            </w:pPr>
            <w:r w:rsidRPr="002F6A28">
              <w:t>RS ASTM D 6450-12, Standard Test Method for Flash Point by Continuously Closed Cup (CCCFP) Tester</w:t>
            </w:r>
          </w:p>
        </w:tc>
      </w:tr>
      <w:tr w:rsidR="00F04393" w14:paraId="23A6B394" w14:textId="77777777" w:rsidTr="00AE6CC8">
        <w:trPr>
          <w:cantSplit/>
        </w:trPr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12515A8" w14:textId="77777777" w:rsidR="00EE3A11" w:rsidRPr="002F6A28" w:rsidRDefault="00725AAC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lastRenderedPageBreak/>
              <w:t>9.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BC8E18" w14:textId="77777777" w:rsidR="00EE3A11" w:rsidRPr="002F6A28" w:rsidRDefault="00725AAC" w:rsidP="008953C4">
            <w:pPr>
              <w:spacing w:before="120" w:after="120"/>
            </w:pPr>
            <w:r w:rsidRPr="002F6A28">
              <w:rPr>
                <w:b/>
              </w:rPr>
              <w:t>Proposed date of adoption:</w:t>
            </w:r>
            <w:r w:rsidRPr="00C379C8">
              <w:t xml:space="preserve"> To be </w:t>
            </w:r>
            <w:proofErr w:type="gramStart"/>
            <w:r w:rsidRPr="00C379C8">
              <w:t>determined</w:t>
            </w:r>
            <w:proofErr w:type="gramEnd"/>
          </w:p>
          <w:p w14:paraId="1AA4142D" w14:textId="77777777" w:rsidR="00EE3A11" w:rsidRPr="002F6A28" w:rsidRDefault="00725AAC" w:rsidP="008953C4">
            <w:pPr>
              <w:spacing w:after="120"/>
            </w:pPr>
            <w:r w:rsidRPr="002F6A28">
              <w:rPr>
                <w:b/>
              </w:rPr>
              <w:t>Proposed date of entry into force:</w:t>
            </w:r>
            <w:r w:rsidRPr="00C379C8">
              <w:t xml:space="preserve"> To be determined</w:t>
            </w:r>
          </w:p>
        </w:tc>
      </w:tr>
      <w:tr w:rsidR="00F04393" w14:paraId="24733AA4" w14:textId="77777777" w:rsidTr="0069259F">
        <w:tc>
          <w:tcPr>
            <w:tcW w:w="713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D43F534" w14:textId="77777777" w:rsidR="00F85C99" w:rsidRPr="002F6A28" w:rsidRDefault="00725AAC" w:rsidP="002F6A28">
            <w:pPr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10.</w:t>
            </w:r>
          </w:p>
        </w:tc>
        <w:tc>
          <w:tcPr>
            <w:tcW w:w="8546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322ADD2" w14:textId="77777777" w:rsidR="00F85C99" w:rsidRPr="002F6A28" w:rsidRDefault="00725AAC" w:rsidP="002F6A28">
            <w:pPr>
              <w:spacing w:before="120" w:after="120"/>
            </w:pPr>
            <w:r w:rsidRPr="002F6A28">
              <w:rPr>
                <w:b/>
              </w:rPr>
              <w:t>Final date for comments:</w:t>
            </w:r>
            <w:r w:rsidR="00EE3A11" w:rsidRPr="00C379C8">
              <w:t xml:space="preserve"> 60 days from notification</w:t>
            </w:r>
          </w:p>
        </w:tc>
      </w:tr>
      <w:tr w:rsidR="00F04393" w14:paraId="1AFF312F" w14:textId="77777777" w:rsidTr="0069259F">
        <w:tc>
          <w:tcPr>
            <w:tcW w:w="713" w:type="dxa"/>
            <w:tcBorders>
              <w:top w:val="single" w:sz="6" w:space="0" w:color="auto"/>
            </w:tcBorders>
            <w:shd w:val="clear" w:color="auto" w:fill="auto"/>
          </w:tcPr>
          <w:p w14:paraId="739D67E3" w14:textId="77777777" w:rsidR="00F85C99" w:rsidRPr="002F6A28" w:rsidRDefault="00725AAC" w:rsidP="00E969D2">
            <w:pPr>
              <w:keepNext/>
              <w:keepLines/>
              <w:spacing w:before="120" w:after="120"/>
              <w:jc w:val="left"/>
              <w:rPr>
                <w:b/>
              </w:rPr>
            </w:pPr>
            <w:r w:rsidRPr="002F6A28">
              <w:rPr>
                <w:b/>
              </w:rPr>
              <w:t>11.</w:t>
            </w:r>
          </w:p>
        </w:tc>
        <w:tc>
          <w:tcPr>
            <w:tcW w:w="8546" w:type="dxa"/>
            <w:tcBorders>
              <w:top w:val="single" w:sz="6" w:space="0" w:color="auto"/>
            </w:tcBorders>
            <w:shd w:val="clear" w:color="auto" w:fill="auto"/>
          </w:tcPr>
          <w:p w14:paraId="78A76626" w14:textId="77777777" w:rsidR="00F85C99" w:rsidRPr="002F6A28" w:rsidRDefault="00725AAC" w:rsidP="00B16145">
            <w:pPr>
              <w:keepNext/>
              <w:keepLines/>
              <w:spacing w:before="120" w:after="120"/>
            </w:pPr>
            <w:r w:rsidRPr="002F6A28">
              <w:rPr>
                <w:b/>
              </w:rPr>
              <w:t>Text</w:t>
            </w:r>
            <w:r w:rsidR="008E67DC" w:rsidRPr="002F6A28">
              <w:rPr>
                <w:b/>
              </w:rPr>
              <w:t>s</w:t>
            </w:r>
            <w:r w:rsidRPr="002F6A28">
              <w:rPr>
                <w:b/>
              </w:rPr>
              <w:t xml:space="preserve"> available from:</w:t>
            </w:r>
            <w:r w:rsidR="00EE3A11" w:rsidRPr="002F6A28">
              <w:rPr>
                <w:b/>
              </w:rPr>
              <w:t xml:space="preserve"> </w:t>
            </w:r>
            <w:r w:rsidRPr="002F6A28">
              <w:rPr>
                <w:b/>
              </w:rPr>
              <w:t xml:space="preserve">National enquiry point </w:t>
            </w:r>
            <w:proofErr w:type="gramStart"/>
            <w:r w:rsidR="00533DC1" w:rsidRPr="002F6A28">
              <w:rPr>
                <w:b/>
              </w:rPr>
              <w:t xml:space="preserve">[ </w:t>
            </w:r>
            <w:r w:rsidRPr="002F6A28">
              <w:rPr>
                <w:b/>
              </w:rPr>
              <w:t>]</w:t>
            </w:r>
            <w:proofErr w:type="gramEnd"/>
            <w:r w:rsidRPr="002F6A28">
              <w:rPr>
                <w:b/>
              </w:rPr>
              <w:t xml:space="preserve"> or address, telephone and fax numbers </w:t>
            </w:r>
            <w:r w:rsidR="008B4FB8" w:rsidRPr="002F6A28">
              <w:rPr>
                <w:b/>
              </w:rPr>
              <w:t xml:space="preserve">and </w:t>
            </w:r>
            <w:r w:rsidRPr="002F6A28">
              <w:rPr>
                <w:b/>
              </w:rPr>
              <w:t>email and website addresses, if available</w:t>
            </w:r>
            <w:r w:rsidR="00303D9D" w:rsidRPr="002F6A28">
              <w:rPr>
                <w:b/>
              </w:rPr>
              <w:t>,</w:t>
            </w:r>
            <w:r w:rsidRPr="002F6A28">
              <w:rPr>
                <w:b/>
              </w:rPr>
              <w:t xml:space="preserve"> of other body:</w:t>
            </w:r>
            <w:r w:rsidR="00EE3A11" w:rsidRPr="00A12DDE">
              <w:rPr>
                <w:bCs/>
              </w:rPr>
              <w:t xml:space="preserve"> </w:t>
            </w:r>
          </w:p>
          <w:p w14:paraId="4906B538" w14:textId="77777777" w:rsidR="00EE3A11" w:rsidRPr="00A12DDE" w:rsidRDefault="00725AAC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Rwanda Standards Board (RSB)</w:t>
            </w:r>
          </w:p>
          <w:p w14:paraId="2162F119" w14:textId="77777777" w:rsidR="00EE3A11" w:rsidRPr="00A12DDE" w:rsidRDefault="00725AAC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KK 15 Rd, 49</w:t>
            </w:r>
          </w:p>
          <w:p w14:paraId="6BC8180F" w14:textId="77777777" w:rsidR="00EE3A11" w:rsidRPr="00A12DDE" w:rsidRDefault="00725AAC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Toll Free: 3250</w:t>
            </w:r>
          </w:p>
          <w:p w14:paraId="764FD854" w14:textId="77777777" w:rsidR="00EE3A11" w:rsidRPr="00A12DDE" w:rsidRDefault="00725AAC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>Tel: +250 788303492</w:t>
            </w:r>
          </w:p>
          <w:p w14:paraId="702B0978" w14:textId="77777777" w:rsidR="00EE3A11" w:rsidRPr="00A12DDE" w:rsidRDefault="00725AAC" w:rsidP="00B16145">
            <w:pPr>
              <w:keepNext/>
              <w:keepLines/>
              <w:rPr>
                <w:bCs/>
              </w:rPr>
            </w:pPr>
            <w:r w:rsidRPr="00A12DDE">
              <w:rPr>
                <w:bCs/>
              </w:rPr>
              <w:t xml:space="preserve">Email: </w:t>
            </w:r>
            <w:hyperlink r:id="rId11" w:history="1">
              <w:r w:rsidRPr="00A12DDE">
                <w:rPr>
                  <w:bCs/>
                  <w:color w:val="0000FF"/>
                  <w:u w:val="single"/>
                </w:rPr>
                <w:t>info@rsb.gov.rw</w:t>
              </w:r>
            </w:hyperlink>
          </w:p>
          <w:p w14:paraId="3E1743A5" w14:textId="77777777" w:rsidR="00EE3A11" w:rsidRPr="00B2753B" w:rsidRDefault="00725AAC" w:rsidP="00B16145">
            <w:pPr>
              <w:keepNext/>
              <w:keepLines/>
              <w:rPr>
                <w:bCs/>
              </w:rPr>
            </w:pPr>
            <w:r w:rsidRPr="00B2753B">
              <w:rPr>
                <w:bCs/>
              </w:rPr>
              <w:t xml:space="preserve">Website: </w:t>
            </w:r>
            <w:hyperlink r:id="rId12" w:history="1">
              <w:r w:rsidRPr="00B2753B">
                <w:rPr>
                  <w:rStyle w:val="Hyperlink"/>
                  <w:bCs/>
                </w:rPr>
                <w:t>www.rsb.gov.rw</w:t>
              </w:r>
            </w:hyperlink>
            <w:r w:rsidRPr="00B2753B">
              <w:rPr>
                <w:bCs/>
              </w:rPr>
              <w:t xml:space="preserve"> </w:t>
            </w:r>
          </w:p>
          <w:p w14:paraId="1D8ADEF2" w14:textId="77777777" w:rsidR="00EE3A11" w:rsidRPr="00B2753B" w:rsidRDefault="00725AAC" w:rsidP="00B16145">
            <w:pPr>
              <w:keepNext/>
              <w:keepLines/>
              <w:rPr>
                <w:bCs/>
              </w:rPr>
            </w:pPr>
            <w:r w:rsidRPr="00B2753B">
              <w:rPr>
                <w:bCs/>
              </w:rPr>
              <w:t>P.O.BOX 7099, Kigali, Rwanda</w:t>
            </w:r>
          </w:p>
          <w:p w14:paraId="7397A0C2" w14:textId="77777777" w:rsidR="00EE3A11" w:rsidRPr="00B2753B" w:rsidRDefault="003E46A9" w:rsidP="00B16145">
            <w:pPr>
              <w:keepNext/>
              <w:keepLines/>
              <w:pBdr>
                <w:top w:val="none" w:sz="0" w:space="4" w:color="auto"/>
              </w:pBdr>
              <w:spacing w:after="120"/>
              <w:rPr>
                <w:bCs/>
              </w:rPr>
            </w:pPr>
            <w:hyperlink r:id="rId13" w:tgtFrame="_blank" w:history="1">
              <w:r w:rsidR="00725AAC" w:rsidRPr="00B2753B">
                <w:rPr>
                  <w:bCs/>
                  <w:color w:val="0000FF"/>
                  <w:u w:val="single"/>
                </w:rPr>
                <w:t>https://members.wto.org/crnattachments/2024/TBT/RWA/24_06737_00_e.pdf</w:t>
              </w:r>
            </w:hyperlink>
          </w:p>
        </w:tc>
      </w:tr>
    </w:tbl>
    <w:p w14:paraId="4B0E918B" w14:textId="77777777" w:rsidR="00EE3A11" w:rsidRPr="00B2753B" w:rsidRDefault="00EE3A11" w:rsidP="002F6A28"/>
    <w:sectPr w:rsidR="00EE3A11" w:rsidRPr="00B2753B" w:rsidSect="00760DB3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5E4560" w14:textId="77777777" w:rsidR="00725AAC" w:rsidRDefault="00725AAC">
      <w:r>
        <w:separator/>
      </w:r>
    </w:p>
  </w:endnote>
  <w:endnote w:type="continuationSeparator" w:id="0">
    <w:p w14:paraId="1BFC4FEE" w14:textId="77777777" w:rsidR="00725AAC" w:rsidRDefault="00725A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B8A8D6" w14:textId="77777777" w:rsidR="009239F7" w:rsidRPr="002F6A28" w:rsidRDefault="00725AAC" w:rsidP="009239F7">
    <w:pPr>
      <w:pStyle w:val="Footer"/>
    </w:pPr>
    <w:r w:rsidRPr="002F6A28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7AB96B" w14:textId="77777777" w:rsidR="009239F7" w:rsidRPr="002F6A28" w:rsidRDefault="00725AAC" w:rsidP="009239F7">
    <w:pPr>
      <w:pStyle w:val="Footer"/>
    </w:pPr>
    <w:r w:rsidRPr="002F6A2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4A889" w14:textId="77777777" w:rsidR="00EE3A11" w:rsidRPr="002F6A28" w:rsidRDefault="00725AAC">
    <w:pPr>
      <w:pStyle w:val="Footer"/>
    </w:pPr>
    <w:r w:rsidRPr="002F6A28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B4ED5" w14:textId="77777777" w:rsidR="00725AAC" w:rsidRDefault="00725AAC">
      <w:r>
        <w:separator/>
      </w:r>
    </w:p>
  </w:footnote>
  <w:footnote w:type="continuationSeparator" w:id="0">
    <w:p w14:paraId="43BD4555" w14:textId="77777777" w:rsidR="00725AAC" w:rsidRDefault="00725A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D52F29" w14:textId="77777777" w:rsidR="009239F7" w:rsidRPr="002F6A28" w:rsidRDefault="00725AAC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proofErr w:type="spellStart"/>
    <w:r w:rsidRPr="002F6A28">
      <w:t>tbtSymbol</w:t>
    </w:r>
    <w:proofErr w:type="spellEnd"/>
  </w:p>
  <w:p w14:paraId="3F7F0F1D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08738F80" w14:textId="77777777" w:rsidR="009239F7" w:rsidRPr="002F6A28" w:rsidRDefault="00725AAC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5454CB4F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B6FB44" w14:textId="77777777" w:rsidR="009239F7" w:rsidRPr="002F6A28" w:rsidRDefault="00725AAC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0" w:name="spsSymbolHeader"/>
    <w:r w:rsidRPr="002F6A28">
      <w:t>G/TBT/N/RWA/1070</w:t>
    </w:r>
    <w:bookmarkEnd w:id="0"/>
  </w:p>
  <w:p w14:paraId="5AD24A53" w14:textId="77777777" w:rsidR="009239F7" w:rsidRPr="002F6A28" w:rsidRDefault="009239F7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14:paraId="507A3E33" w14:textId="77777777" w:rsidR="009239F7" w:rsidRPr="002F6A28" w:rsidRDefault="00725AAC" w:rsidP="009239F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2F6A28">
      <w:t xml:space="preserve">- </w:t>
    </w:r>
    <w:r w:rsidRPr="002F6A28">
      <w:fldChar w:fldCharType="begin"/>
    </w:r>
    <w:r w:rsidRPr="002F6A28">
      <w:instrText xml:space="preserve"> PAGE </w:instrText>
    </w:r>
    <w:r w:rsidRPr="002F6A28">
      <w:fldChar w:fldCharType="separate"/>
    </w:r>
    <w:r w:rsidR="008B4A10" w:rsidRPr="002F6A28">
      <w:t>1</w:t>
    </w:r>
    <w:r w:rsidRPr="002F6A28">
      <w:fldChar w:fldCharType="end"/>
    </w:r>
    <w:r w:rsidRPr="002F6A28">
      <w:t xml:space="preserve"> -</w:t>
    </w:r>
  </w:p>
  <w:p w14:paraId="7CB10184" w14:textId="77777777" w:rsidR="009239F7" w:rsidRPr="002F6A28" w:rsidRDefault="009239F7" w:rsidP="009239F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794"/>
      <w:gridCol w:w="2123"/>
      <w:gridCol w:w="3325"/>
    </w:tblGrid>
    <w:tr w:rsidR="00F04393" w14:paraId="7DF1B738" w14:textId="77777777" w:rsidTr="008612A9"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146A4F8F" w14:textId="77777777" w:rsidR="00ED54E0" w:rsidRPr="009239F7" w:rsidRDefault="00ED54E0" w:rsidP="00B801E9">
          <w:pPr>
            <w:rPr>
              <w:noProof/>
              <w:lang w:eastAsia="en-GB"/>
            </w:rPr>
          </w:pPr>
          <w:bookmarkStart w:id="1" w:name="bmkRestricted" w:colFirst="1" w:colLast="1"/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4D7AE00A" w14:textId="77777777" w:rsidR="00ED54E0" w:rsidRPr="009239F7" w:rsidRDefault="00ED54E0" w:rsidP="00B801E9">
          <w:pPr>
            <w:jc w:val="right"/>
            <w:rPr>
              <w:b/>
              <w:color w:val="FF0000"/>
              <w:szCs w:val="16"/>
            </w:rPr>
          </w:pPr>
        </w:p>
      </w:tc>
    </w:tr>
    <w:bookmarkEnd w:id="1"/>
    <w:tr w:rsidR="00F04393" w14:paraId="4C95FCE1" w14:textId="77777777" w:rsidTr="008612A9"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14:paraId="3D0EEC82" w14:textId="77777777" w:rsidR="00ED54E0" w:rsidRPr="009239F7" w:rsidRDefault="00725AAC" w:rsidP="00B801E9">
          <w:pPr>
            <w:jc w:val="left"/>
          </w:pPr>
          <w:r>
            <w:rPr>
              <w:noProof/>
              <w:lang w:eastAsia="en-GB"/>
            </w:rPr>
            <w:drawing>
              <wp:inline distT="0" distB="0" distL="0" distR="0" wp14:anchorId="43723BB1" wp14:editId="1068D8F5">
                <wp:extent cx="2391410" cy="71374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23790298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1410" cy="7137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00941929" w14:textId="77777777" w:rsidR="00ED54E0" w:rsidRPr="009239F7" w:rsidRDefault="00ED54E0" w:rsidP="00B801E9">
          <w:pPr>
            <w:jc w:val="right"/>
            <w:rPr>
              <w:b/>
              <w:szCs w:val="16"/>
            </w:rPr>
          </w:pPr>
        </w:p>
      </w:tc>
    </w:tr>
    <w:tr w:rsidR="00F04393" w14:paraId="3C46BCA4" w14:textId="77777777" w:rsidTr="008612A9"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14:paraId="31132C6A" w14:textId="77777777" w:rsidR="00ED54E0" w:rsidRPr="009239F7" w:rsidRDefault="00ED54E0" w:rsidP="00B801E9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14:paraId="479BBA4B" w14:textId="77777777" w:rsidR="009239F7" w:rsidRPr="002F6A28" w:rsidRDefault="00725AAC" w:rsidP="00B801E9">
          <w:pPr>
            <w:jc w:val="right"/>
            <w:rPr>
              <w:b/>
              <w:szCs w:val="16"/>
            </w:rPr>
          </w:pPr>
          <w:bookmarkStart w:id="2" w:name="bmkSymbols"/>
          <w:r w:rsidRPr="002F6A28">
            <w:rPr>
              <w:b/>
              <w:szCs w:val="16"/>
            </w:rPr>
            <w:t>G/TBT/N/RWA/1070</w:t>
          </w:r>
          <w:bookmarkEnd w:id="2"/>
        </w:p>
      </w:tc>
    </w:tr>
    <w:tr w:rsidR="00F04393" w14:paraId="79977DF3" w14:textId="77777777" w:rsidTr="008612A9"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14:paraId="00BFC0EA" w14:textId="77777777" w:rsidR="00ED54E0" w:rsidRPr="009239F7" w:rsidRDefault="00ED54E0" w:rsidP="00B801E9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14:paraId="5758829C" w14:textId="0873833B" w:rsidR="00ED54E0" w:rsidRPr="009239F7" w:rsidRDefault="00B2753B" w:rsidP="00B801E9">
          <w:pPr>
            <w:jc w:val="right"/>
            <w:rPr>
              <w:szCs w:val="16"/>
            </w:rPr>
          </w:pPr>
          <w:bookmarkStart w:id="3" w:name="spsDateDistribution"/>
          <w:bookmarkStart w:id="4" w:name="bmkDate"/>
          <w:bookmarkEnd w:id="3"/>
          <w:bookmarkEnd w:id="4"/>
          <w:r>
            <w:rPr>
              <w:szCs w:val="16"/>
            </w:rPr>
            <w:t>1</w:t>
          </w:r>
          <w:r w:rsidR="003E46A9">
            <w:rPr>
              <w:szCs w:val="16"/>
            </w:rPr>
            <w:t>0</w:t>
          </w:r>
          <w:r>
            <w:rPr>
              <w:szCs w:val="16"/>
            </w:rPr>
            <w:t xml:space="preserve"> October 2024</w:t>
          </w:r>
        </w:p>
      </w:tc>
    </w:tr>
    <w:tr w:rsidR="00F04393" w14:paraId="3CC97CDA" w14:textId="77777777" w:rsidTr="008612A9"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43C7D26E" w14:textId="40CD7873" w:rsidR="00ED54E0" w:rsidRPr="009239F7" w:rsidRDefault="00725AAC" w:rsidP="0097650D">
          <w:pPr>
            <w:jc w:val="left"/>
            <w:rPr>
              <w:b/>
            </w:rPr>
          </w:pPr>
          <w:bookmarkStart w:id="5" w:name="bmkSerial"/>
          <w:r w:rsidRPr="002F6A28">
            <w:rPr>
              <w:color w:val="FF0000"/>
              <w:szCs w:val="16"/>
            </w:rPr>
            <w:t>(</w:t>
          </w:r>
          <w:bookmarkStart w:id="6" w:name="spsSerialNumber"/>
          <w:bookmarkEnd w:id="6"/>
          <w:r w:rsidR="00B2753B">
            <w:rPr>
              <w:color w:val="FF0000"/>
              <w:szCs w:val="16"/>
            </w:rPr>
            <w:t>24-</w:t>
          </w:r>
          <w:r w:rsidR="00086098">
            <w:rPr>
              <w:color w:val="FF0000"/>
              <w:szCs w:val="16"/>
            </w:rPr>
            <w:t>7124</w:t>
          </w:r>
          <w:r w:rsidRPr="002F6A28">
            <w:rPr>
              <w:color w:val="FF0000"/>
              <w:szCs w:val="16"/>
            </w:rPr>
            <w:t>)</w:t>
          </w:r>
          <w:bookmarkEnd w:id="5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63E0A93D" w14:textId="77777777" w:rsidR="00ED54E0" w:rsidRPr="009239F7" w:rsidRDefault="00725AAC" w:rsidP="00B801E9">
          <w:pPr>
            <w:jc w:val="right"/>
            <w:rPr>
              <w:szCs w:val="16"/>
            </w:rPr>
          </w:pPr>
          <w:bookmarkStart w:id="7" w:name="bmkTotPages"/>
          <w:r w:rsidRPr="002F6A28">
            <w:rPr>
              <w:bCs/>
              <w:szCs w:val="16"/>
            </w:rPr>
            <w:t xml:space="preserve">Page: 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PAGE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r w:rsidRPr="002F6A28">
            <w:rPr>
              <w:bCs/>
              <w:szCs w:val="16"/>
            </w:rPr>
            <w:t>/</w:t>
          </w:r>
          <w:r w:rsidRPr="002F6A28">
            <w:rPr>
              <w:bCs/>
              <w:szCs w:val="16"/>
            </w:rPr>
            <w:fldChar w:fldCharType="begin"/>
          </w:r>
          <w:r w:rsidRPr="002F6A28">
            <w:rPr>
              <w:bCs/>
              <w:szCs w:val="16"/>
            </w:rPr>
            <w:instrText xml:space="preserve"> NUMPAGES  \* Arabic  \* MERGEFORMAT </w:instrText>
          </w:r>
          <w:r w:rsidRPr="002F6A28">
            <w:rPr>
              <w:bCs/>
              <w:szCs w:val="16"/>
            </w:rPr>
            <w:fldChar w:fldCharType="separate"/>
          </w:r>
          <w:r w:rsidR="00C379C8">
            <w:rPr>
              <w:bCs/>
              <w:noProof/>
              <w:szCs w:val="16"/>
            </w:rPr>
            <w:t>1</w:t>
          </w:r>
          <w:r w:rsidRPr="002F6A28">
            <w:rPr>
              <w:bCs/>
              <w:szCs w:val="16"/>
            </w:rPr>
            <w:fldChar w:fldCharType="end"/>
          </w:r>
          <w:bookmarkEnd w:id="7"/>
        </w:p>
      </w:tc>
    </w:tr>
    <w:tr w:rsidR="00F04393" w14:paraId="664C408D" w14:textId="77777777" w:rsidTr="008612A9"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18C77C0F" w14:textId="77777777" w:rsidR="00ED54E0" w:rsidRPr="009239F7" w:rsidRDefault="00725AAC" w:rsidP="00B801E9">
          <w:pPr>
            <w:jc w:val="left"/>
            <w:rPr>
              <w:sz w:val="14"/>
              <w:szCs w:val="16"/>
            </w:rPr>
          </w:pPr>
          <w:bookmarkStart w:id="8" w:name="bmkCommittee"/>
          <w:r w:rsidRPr="002F6A28">
            <w:rPr>
              <w:b/>
            </w:rPr>
            <w:t>Committee on Technical Barriers to Trade</w:t>
          </w:r>
          <w:bookmarkEnd w:id="8"/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7EEFC27" w14:textId="77777777" w:rsidR="00ED54E0" w:rsidRPr="002F6A28" w:rsidRDefault="00725AAC" w:rsidP="00B801E9">
          <w:pPr>
            <w:jc w:val="right"/>
            <w:rPr>
              <w:bCs/>
              <w:szCs w:val="18"/>
            </w:rPr>
          </w:pPr>
          <w:bookmarkStart w:id="9" w:name="bmkLanguage"/>
          <w:r w:rsidRPr="002F6A28">
            <w:rPr>
              <w:bCs/>
              <w:szCs w:val="18"/>
            </w:rPr>
            <w:t>Original:</w:t>
          </w:r>
          <w:r w:rsidR="00F263FA" w:rsidRPr="002F6A28">
            <w:rPr>
              <w:bCs/>
              <w:szCs w:val="18"/>
            </w:rPr>
            <w:t xml:space="preserve"> </w:t>
          </w:r>
          <w:bookmarkStart w:id="10" w:name="spsOriginalLanguage"/>
          <w:r w:rsidR="00F263FA" w:rsidRPr="002F6A28">
            <w:rPr>
              <w:bCs/>
              <w:szCs w:val="18"/>
            </w:rPr>
            <w:t>English</w:t>
          </w:r>
          <w:bookmarkEnd w:id="9"/>
          <w:bookmarkEnd w:id="10"/>
        </w:p>
      </w:tc>
    </w:tr>
  </w:tbl>
  <w:p w14:paraId="16556001" w14:textId="77777777" w:rsidR="00ED54E0" w:rsidRPr="002F6A28" w:rsidRDefault="00ED54E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E3C22AB2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7"/>
        </w:tabs>
        <w:ind w:left="1927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307C66F2"/>
    <w:name w:val="LegalHeadings"/>
    <w:lvl w:ilvl="0">
      <w:start w:val="1"/>
      <w:numFmt w:val="decimal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3E948C5"/>
    <w:multiLevelType w:val="multilevel"/>
    <w:tmpl w:val="DCB24C56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 w15:restartNumberingAfterBreak="0">
    <w:nsid w:val="57454AB1"/>
    <w:multiLevelType w:val="multilevel"/>
    <w:tmpl w:val="297E1EB4"/>
    <w:numStyleLink w:val="LegalHeadings"/>
  </w:abstractNum>
  <w:abstractNum w:abstractNumId="12" w15:restartNumberingAfterBreak="0">
    <w:nsid w:val="57551E12"/>
    <w:multiLevelType w:val="multilevel"/>
    <w:tmpl w:val="297E1EB4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 w15:restartNumberingAfterBreak="0">
    <w:nsid w:val="63D526BA"/>
    <w:multiLevelType w:val="hybridMultilevel"/>
    <w:tmpl w:val="5CB60482"/>
    <w:lvl w:ilvl="0" w:tplc="9DE6189E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C28ACFB8" w:tentative="1">
      <w:start w:val="1"/>
      <w:numFmt w:val="lowerLetter"/>
      <w:lvlText w:val="%2."/>
      <w:lvlJc w:val="left"/>
      <w:pPr>
        <w:ind w:left="1080" w:hanging="360"/>
      </w:pPr>
    </w:lvl>
    <w:lvl w:ilvl="2" w:tplc="3FF05EF2" w:tentative="1">
      <w:start w:val="1"/>
      <w:numFmt w:val="lowerRoman"/>
      <w:lvlText w:val="%3."/>
      <w:lvlJc w:val="right"/>
      <w:pPr>
        <w:ind w:left="1800" w:hanging="180"/>
      </w:pPr>
    </w:lvl>
    <w:lvl w:ilvl="3" w:tplc="E39C6F4E" w:tentative="1">
      <w:start w:val="1"/>
      <w:numFmt w:val="decimal"/>
      <w:lvlText w:val="%4."/>
      <w:lvlJc w:val="left"/>
      <w:pPr>
        <w:ind w:left="2520" w:hanging="360"/>
      </w:pPr>
    </w:lvl>
    <w:lvl w:ilvl="4" w:tplc="97F8A770" w:tentative="1">
      <w:start w:val="1"/>
      <w:numFmt w:val="lowerLetter"/>
      <w:lvlText w:val="%5."/>
      <w:lvlJc w:val="left"/>
      <w:pPr>
        <w:ind w:left="3240" w:hanging="360"/>
      </w:pPr>
    </w:lvl>
    <w:lvl w:ilvl="5" w:tplc="1400C1B4" w:tentative="1">
      <w:start w:val="1"/>
      <w:numFmt w:val="lowerRoman"/>
      <w:lvlText w:val="%6."/>
      <w:lvlJc w:val="right"/>
      <w:pPr>
        <w:ind w:left="3960" w:hanging="180"/>
      </w:pPr>
    </w:lvl>
    <w:lvl w:ilvl="6" w:tplc="C6E84746" w:tentative="1">
      <w:start w:val="1"/>
      <w:numFmt w:val="decimal"/>
      <w:lvlText w:val="%7."/>
      <w:lvlJc w:val="left"/>
      <w:pPr>
        <w:ind w:left="4680" w:hanging="360"/>
      </w:pPr>
    </w:lvl>
    <w:lvl w:ilvl="7" w:tplc="D37E3C7E" w:tentative="1">
      <w:start w:val="1"/>
      <w:numFmt w:val="lowerLetter"/>
      <w:lvlText w:val="%8."/>
      <w:lvlJc w:val="left"/>
      <w:pPr>
        <w:ind w:left="5400" w:hanging="360"/>
      </w:pPr>
    </w:lvl>
    <w:lvl w:ilvl="8" w:tplc="10FAC560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3D526BB"/>
    <w:multiLevelType w:val="multilevel"/>
    <w:tmpl w:val="63D526BB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76877408">
    <w:abstractNumId w:val="9"/>
  </w:num>
  <w:num w:numId="2" w16cid:durableId="1372074127">
    <w:abstractNumId w:val="7"/>
  </w:num>
  <w:num w:numId="3" w16cid:durableId="1984384242">
    <w:abstractNumId w:val="6"/>
  </w:num>
  <w:num w:numId="4" w16cid:durableId="379787411">
    <w:abstractNumId w:val="5"/>
  </w:num>
  <w:num w:numId="5" w16cid:durableId="1110466832">
    <w:abstractNumId w:val="4"/>
  </w:num>
  <w:num w:numId="6" w16cid:durableId="1910460174">
    <w:abstractNumId w:val="12"/>
  </w:num>
  <w:num w:numId="7" w16cid:durableId="2317046">
    <w:abstractNumId w:val="11"/>
  </w:num>
  <w:num w:numId="8" w16cid:durableId="273178095">
    <w:abstractNumId w:val="10"/>
  </w:num>
  <w:num w:numId="9" w16cid:durableId="117592340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92117975">
    <w:abstractNumId w:val="13"/>
  </w:num>
  <w:num w:numId="11" w16cid:durableId="2018540132">
    <w:abstractNumId w:val="8"/>
  </w:num>
  <w:num w:numId="12" w16cid:durableId="1565334245">
    <w:abstractNumId w:val="3"/>
  </w:num>
  <w:num w:numId="13" w16cid:durableId="527377436">
    <w:abstractNumId w:val="2"/>
  </w:num>
  <w:num w:numId="14" w16cid:durableId="1105149685">
    <w:abstractNumId w:val="1"/>
  </w:num>
  <w:num w:numId="15" w16cid:durableId="148055751">
    <w:abstractNumId w:val="0"/>
  </w:num>
  <w:num w:numId="16" w16cid:durableId="67542769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proofState w:spelling="clean" w:grammar="clean"/>
  <w:attachedTemplate r:id="rId1"/>
  <w:stylePaneSortMethod w:val="0000"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CDF"/>
    <w:rsid w:val="000129DD"/>
    <w:rsid w:val="000272F6"/>
    <w:rsid w:val="00036EFF"/>
    <w:rsid w:val="00037AC4"/>
    <w:rsid w:val="000423BF"/>
    <w:rsid w:val="00071825"/>
    <w:rsid w:val="00072B36"/>
    <w:rsid w:val="00072B57"/>
    <w:rsid w:val="00074E62"/>
    <w:rsid w:val="00077F76"/>
    <w:rsid w:val="00086098"/>
    <w:rsid w:val="00086AF5"/>
    <w:rsid w:val="0009487E"/>
    <w:rsid w:val="000A4945"/>
    <w:rsid w:val="000A50C1"/>
    <w:rsid w:val="000A6875"/>
    <w:rsid w:val="000A7D1F"/>
    <w:rsid w:val="000B2FF7"/>
    <w:rsid w:val="000B31E1"/>
    <w:rsid w:val="000E1CF4"/>
    <w:rsid w:val="0011356B"/>
    <w:rsid w:val="001157E9"/>
    <w:rsid w:val="001206E6"/>
    <w:rsid w:val="00125032"/>
    <w:rsid w:val="0013337F"/>
    <w:rsid w:val="00155128"/>
    <w:rsid w:val="001621F4"/>
    <w:rsid w:val="00182B84"/>
    <w:rsid w:val="0018646B"/>
    <w:rsid w:val="00186B9C"/>
    <w:rsid w:val="00191D12"/>
    <w:rsid w:val="001A464A"/>
    <w:rsid w:val="001E291F"/>
    <w:rsid w:val="00204CC3"/>
    <w:rsid w:val="00214E54"/>
    <w:rsid w:val="00233408"/>
    <w:rsid w:val="00267723"/>
    <w:rsid w:val="00270637"/>
    <w:rsid w:val="0027067B"/>
    <w:rsid w:val="002D21E3"/>
    <w:rsid w:val="002E174F"/>
    <w:rsid w:val="002F6A28"/>
    <w:rsid w:val="00303D9D"/>
    <w:rsid w:val="00304AAE"/>
    <w:rsid w:val="00305616"/>
    <w:rsid w:val="003124EC"/>
    <w:rsid w:val="00320A1B"/>
    <w:rsid w:val="003531C5"/>
    <w:rsid w:val="003572B4"/>
    <w:rsid w:val="003723A9"/>
    <w:rsid w:val="00381B96"/>
    <w:rsid w:val="00383F7A"/>
    <w:rsid w:val="00396AF4"/>
    <w:rsid w:val="003B2BBF"/>
    <w:rsid w:val="003B40C7"/>
    <w:rsid w:val="003E46A9"/>
    <w:rsid w:val="0041584A"/>
    <w:rsid w:val="004423A4"/>
    <w:rsid w:val="00467032"/>
    <w:rsid w:val="0046754A"/>
    <w:rsid w:val="00473B57"/>
    <w:rsid w:val="0048173D"/>
    <w:rsid w:val="004A23F8"/>
    <w:rsid w:val="004C27A4"/>
    <w:rsid w:val="004E51B2"/>
    <w:rsid w:val="004F203A"/>
    <w:rsid w:val="005104AF"/>
    <w:rsid w:val="0052601B"/>
    <w:rsid w:val="005336B8"/>
    <w:rsid w:val="00533DC1"/>
    <w:rsid w:val="0054317D"/>
    <w:rsid w:val="00545ACF"/>
    <w:rsid w:val="00547B5F"/>
    <w:rsid w:val="00564605"/>
    <w:rsid w:val="00565837"/>
    <w:rsid w:val="00567467"/>
    <w:rsid w:val="00580F04"/>
    <w:rsid w:val="00581CC5"/>
    <w:rsid w:val="0058336F"/>
    <w:rsid w:val="00590EAF"/>
    <w:rsid w:val="00592AFD"/>
    <w:rsid w:val="00592B84"/>
    <w:rsid w:val="005B04B9"/>
    <w:rsid w:val="005B68C7"/>
    <w:rsid w:val="005B7054"/>
    <w:rsid w:val="005C5BA4"/>
    <w:rsid w:val="005D5981"/>
    <w:rsid w:val="005E0A72"/>
    <w:rsid w:val="005F30CB"/>
    <w:rsid w:val="005F6444"/>
    <w:rsid w:val="00612644"/>
    <w:rsid w:val="00623F9F"/>
    <w:rsid w:val="00643C1F"/>
    <w:rsid w:val="00655881"/>
    <w:rsid w:val="0066043C"/>
    <w:rsid w:val="006607BC"/>
    <w:rsid w:val="00672511"/>
    <w:rsid w:val="00674CCD"/>
    <w:rsid w:val="00682D50"/>
    <w:rsid w:val="006845EE"/>
    <w:rsid w:val="0069259F"/>
    <w:rsid w:val="00696B74"/>
    <w:rsid w:val="006A72C8"/>
    <w:rsid w:val="006D6F16"/>
    <w:rsid w:val="006E4336"/>
    <w:rsid w:val="006F35A6"/>
    <w:rsid w:val="006F3CB4"/>
    <w:rsid w:val="006F5826"/>
    <w:rsid w:val="006F731C"/>
    <w:rsid w:val="00700181"/>
    <w:rsid w:val="00711064"/>
    <w:rsid w:val="007141CF"/>
    <w:rsid w:val="00725AAC"/>
    <w:rsid w:val="00725DF8"/>
    <w:rsid w:val="00730370"/>
    <w:rsid w:val="00736D06"/>
    <w:rsid w:val="00745146"/>
    <w:rsid w:val="00756BA6"/>
    <w:rsid w:val="007577E3"/>
    <w:rsid w:val="00760DB3"/>
    <w:rsid w:val="007624E8"/>
    <w:rsid w:val="00796783"/>
    <w:rsid w:val="007B4DE8"/>
    <w:rsid w:val="007D20BB"/>
    <w:rsid w:val="007E1308"/>
    <w:rsid w:val="007E1937"/>
    <w:rsid w:val="007E4C24"/>
    <w:rsid w:val="007E6507"/>
    <w:rsid w:val="007F13E8"/>
    <w:rsid w:val="007F2B8E"/>
    <w:rsid w:val="008055FB"/>
    <w:rsid w:val="00807247"/>
    <w:rsid w:val="00812D1D"/>
    <w:rsid w:val="008159AC"/>
    <w:rsid w:val="00832EE1"/>
    <w:rsid w:val="008378EF"/>
    <w:rsid w:val="00840C2B"/>
    <w:rsid w:val="00860955"/>
    <w:rsid w:val="008612A9"/>
    <w:rsid w:val="00863177"/>
    <w:rsid w:val="008739FD"/>
    <w:rsid w:val="008848E9"/>
    <w:rsid w:val="008935B1"/>
    <w:rsid w:val="00893E85"/>
    <w:rsid w:val="008953C4"/>
    <w:rsid w:val="008B223A"/>
    <w:rsid w:val="008B4A10"/>
    <w:rsid w:val="008B4FB8"/>
    <w:rsid w:val="008C1339"/>
    <w:rsid w:val="008D641C"/>
    <w:rsid w:val="008E372C"/>
    <w:rsid w:val="008E67DC"/>
    <w:rsid w:val="008F5852"/>
    <w:rsid w:val="009239F7"/>
    <w:rsid w:val="00933ECA"/>
    <w:rsid w:val="00934ABC"/>
    <w:rsid w:val="00955D8A"/>
    <w:rsid w:val="00964F4F"/>
    <w:rsid w:val="0097650D"/>
    <w:rsid w:val="009811DD"/>
    <w:rsid w:val="00984DF3"/>
    <w:rsid w:val="0098681A"/>
    <w:rsid w:val="00986D7B"/>
    <w:rsid w:val="00990E7D"/>
    <w:rsid w:val="009A6F54"/>
    <w:rsid w:val="009A72C6"/>
    <w:rsid w:val="009B46E3"/>
    <w:rsid w:val="009B6669"/>
    <w:rsid w:val="009D1D8C"/>
    <w:rsid w:val="009D1FF8"/>
    <w:rsid w:val="009E75ED"/>
    <w:rsid w:val="009F1F2F"/>
    <w:rsid w:val="009F21A8"/>
    <w:rsid w:val="00A12DDE"/>
    <w:rsid w:val="00A6057A"/>
    <w:rsid w:val="00A611FF"/>
    <w:rsid w:val="00A71BE1"/>
    <w:rsid w:val="00A74017"/>
    <w:rsid w:val="00A769BF"/>
    <w:rsid w:val="00A9543B"/>
    <w:rsid w:val="00AA332C"/>
    <w:rsid w:val="00AA4D5C"/>
    <w:rsid w:val="00AA646C"/>
    <w:rsid w:val="00AB0E5D"/>
    <w:rsid w:val="00AC27F8"/>
    <w:rsid w:val="00AC6C6E"/>
    <w:rsid w:val="00AD3A28"/>
    <w:rsid w:val="00AD4C72"/>
    <w:rsid w:val="00AE118B"/>
    <w:rsid w:val="00AE2372"/>
    <w:rsid w:val="00AE2AEE"/>
    <w:rsid w:val="00AE6CC8"/>
    <w:rsid w:val="00AF3330"/>
    <w:rsid w:val="00B00276"/>
    <w:rsid w:val="00B16145"/>
    <w:rsid w:val="00B230EC"/>
    <w:rsid w:val="00B23F74"/>
    <w:rsid w:val="00B24459"/>
    <w:rsid w:val="00B2753B"/>
    <w:rsid w:val="00B4237E"/>
    <w:rsid w:val="00B52738"/>
    <w:rsid w:val="00B55105"/>
    <w:rsid w:val="00B56EDC"/>
    <w:rsid w:val="00B57342"/>
    <w:rsid w:val="00B6007A"/>
    <w:rsid w:val="00B7102C"/>
    <w:rsid w:val="00B801E9"/>
    <w:rsid w:val="00B97638"/>
    <w:rsid w:val="00BB0455"/>
    <w:rsid w:val="00BB1F84"/>
    <w:rsid w:val="00BE5468"/>
    <w:rsid w:val="00BF59EC"/>
    <w:rsid w:val="00C11EAC"/>
    <w:rsid w:val="00C12F46"/>
    <w:rsid w:val="00C16D5D"/>
    <w:rsid w:val="00C268F4"/>
    <w:rsid w:val="00C305D7"/>
    <w:rsid w:val="00C30F2A"/>
    <w:rsid w:val="00C3241C"/>
    <w:rsid w:val="00C34F5C"/>
    <w:rsid w:val="00C379C8"/>
    <w:rsid w:val="00C40E47"/>
    <w:rsid w:val="00C43456"/>
    <w:rsid w:val="00C43F2C"/>
    <w:rsid w:val="00C46583"/>
    <w:rsid w:val="00C47FCA"/>
    <w:rsid w:val="00C65C0C"/>
    <w:rsid w:val="00C805B6"/>
    <w:rsid w:val="00C808FC"/>
    <w:rsid w:val="00C90190"/>
    <w:rsid w:val="00C90C71"/>
    <w:rsid w:val="00C9136F"/>
    <w:rsid w:val="00C91E85"/>
    <w:rsid w:val="00C92678"/>
    <w:rsid w:val="00C92E8F"/>
    <w:rsid w:val="00CA6F61"/>
    <w:rsid w:val="00CB4942"/>
    <w:rsid w:val="00CC0FAD"/>
    <w:rsid w:val="00CC3256"/>
    <w:rsid w:val="00CD7D97"/>
    <w:rsid w:val="00CE3EE6"/>
    <w:rsid w:val="00CE4BA1"/>
    <w:rsid w:val="00D000C7"/>
    <w:rsid w:val="00D0195E"/>
    <w:rsid w:val="00D32587"/>
    <w:rsid w:val="00D428FA"/>
    <w:rsid w:val="00D52A9D"/>
    <w:rsid w:val="00D55AAD"/>
    <w:rsid w:val="00D70F5B"/>
    <w:rsid w:val="00D747AE"/>
    <w:rsid w:val="00D9226C"/>
    <w:rsid w:val="00DA20BD"/>
    <w:rsid w:val="00DE50DB"/>
    <w:rsid w:val="00DF6AE1"/>
    <w:rsid w:val="00E147CB"/>
    <w:rsid w:val="00E20B42"/>
    <w:rsid w:val="00E25473"/>
    <w:rsid w:val="00E30FFD"/>
    <w:rsid w:val="00E40A6B"/>
    <w:rsid w:val="00E46FD5"/>
    <w:rsid w:val="00E53D7F"/>
    <w:rsid w:val="00E544BB"/>
    <w:rsid w:val="00E56545"/>
    <w:rsid w:val="00E63AC7"/>
    <w:rsid w:val="00E67CF3"/>
    <w:rsid w:val="00E82AEC"/>
    <w:rsid w:val="00E831AC"/>
    <w:rsid w:val="00E84D9E"/>
    <w:rsid w:val="00E9368F"/>
    <w:rsid w:val="00E969D2"/>
    <w:rsid w:val="00EA5D4F"/>
    <w:rsid w:val="00EB6C56"/>
    <w:rsid w:val="00ED54E0"/>
    <w:rsid w:val="00ED66D3"/>
    <w:rsid w:val="00EE3A11"/>
    <w:rsid w:val="00EE4445"/>
    <w:rsid w:val="00F0047B"/>
    <w:rsid w:val="00F04393"/>
    <w:rsid w:val="00F263FA"/>
    <w:rsid w:val="00F32397"/>
    <w:rsid w:val="00F40595"/>
    <w:rsid w:val="00F650F7"/>
    <w:rsid w:val="00F85C99"/>
    <w:rsid w:val="00F85CDF"/>
    <w:rsid w:val="00F97AEE"/>
    <w:rsid w:val="00FA4811"/>
    <w:rsid w:val="00FA5EBC"/>
    <w:rsid w:val="00FB1B6E"/>
    <w:rsid w:val="00FC5D0F"/>
    <w:rsid w:val="00FD224A"/>
    <w:rsid w:val="00FD4593"/>
    <w:rsid w:val="00FD58DA"/>
    <w:rsid w:val="00FE057A"/>
    <w:rsid w:val="00FE3ED0"/>
    <w:rsid w:val="00FE448B"/>
    <w:rsid w:val="00FF4616"/>
    <w:rsid w:val="00FF5C69"/>
    <w:rsid w:val="00FF7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F0F3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2F6A28"/>
    <w:pPr>
      <w:keepNext/>
      <w:keepLines/>
      <w:numPr>
        <w:numId w:val="1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2F6A28"/>
    <w:pPr>
      <w:keepNext/>
      <w:keepLines/>
      <w:numPr>
        <w:ilvl w:val="1"/>
        <w:numId w:val="1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2F6A28"/>
    <w:pPr>
      <w:keepNext/>
      <w:keepLines/>
      <w:numPr>
        <w:ilvl w:val="2"/>
        <w:numId w:val="1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2F6A28"/>
    <w:pPr>
      <w:keepNext/>
      <w:keepLines/>
      <w:numPr>
        <w:ilvl w:val="3"/>
        <w:numId w:val="1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2F6A28"/>
    <w:pPr>
      <w:keepNext/>
      <w:keepLines/>
      <w:numPr>
        <w:ilvl w:val="4"/>
        <w:numId w:val="1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2F6A28"/>
    <w:pPr>
      <w:keepNext/>
      <w:keepLines/>
      <w:numPr>
        <w:ilvl w:val="5"/>
        <w:numId w:val="1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2F6A28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2F6A28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2F6A28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2F6A28"/>
    <w:rPr>
      <w:rFonts w:ascii="Verdana" w:eastAsia="Times New Roman" w:hAnsi="Verdana"/>
      <w:b/>
      <w:bCs/>
      <w:caps/>
      <w:color w:val="006283"/>
      <w:sz w:val="18"/>
      <w:szCs w:val="28"/>
      <w:lang w:val="en-GB"/>
    </w:rPr>
  </w:style>
  <w:style w:type="character" w:customStyle="1" w:styleId="Heading2Char">
    <w:name w:val="Heading 2 Char"/>
    <w:link w:val="Heading2"/>
    <w:uiPriority w:val="2"/>
    <w:rsid w:val="002F6A28"/>
    <w:rPr>
      <w:rFonts w:ascii="Verdana" w:eastAsia="Times New Roman" w:hAnsi="Verdana"/>
      <w:b/>
      <w:bCs/>
      <w:color w:val="006283"/>
      <w:sz w:val="18"/>
      <w:szCs w:val="26"/>
      <w:lang w:val="en-GB"/>
    </w:rPr>
  </w:style>
  <w:style w:type="character" w:customStyle="1" w:styleId="Heading3Char">
    <w:name w:val="Heading 3 Char"/>
    <w:link w:val="Heading3"/>
    <w:uiPriority w:val="2"/>
    <w:rsid w:val="002F6A28"/>
    <w:rPr>
      <w:rFonts w:ascii="Verdana" w:eastAsia="Times New Roman" w:hAnsi="Verdana"/>
      <w:b/>
      <w:bCs/>
      <w:color w:val="006283"/>
      <w:sz w:val="18"/>
      <w:szCs w:val="22"/>
      <w:lang w:val="en-GB"/>
    </w:rPr>
  </w:style>
  <w:style w:type="character" w:customStyle="1" w:styleId="Heading4Char">
    <w:name w:val="Heading 4 Char"/>
    <w:link w:val="Heading4"/>
    <w:uiPriority w:val="2"/>
    <w:rsid w:val="002F6A28"/>
    <w:rPr>
      <w:rFonts w:ascii="Verdana" w:eastAsia="Times New Roman" w:hAnsi="Verdana"/>
      <w:b/>
      <w:bCs/>
      <w:iCs/>
      <w:color w:val="006283"/>
      <w:sz w:val="18"/>
      <w:szCs w:val="22"/>
      <w:lang w:val="en-GB"/>
    </w:rPr>
  </w:style>
  <w:style w:type="character" w:customStyle="1" w:styleId="Heading5Char">
    <w:name w:val="Heading 5 Char"/>
    <w:link w:val="Heading5"/>
    <w:uiPriority w:val="2"/>
    <w:rsid w:val="002F6A28"/>
    <w:rPr>
      <w:rFonts w:ascii="Verdana" w:eastAsia="Times New Roman" w:hAnsi="Verdana"/>
      <w:b/>
      <w:color w:val="006283"/>
      <w:sz w:val="18"/>
      <w:szCs w:val="22"/>
      <w:lang w:val="en-GB"/>
    </w:rPr>
  </w:style>
  <w:style w:type="character" w:customStyle="1" w:styleId="Heading6Char">
    <w:name w:val="Heading 6 Char"/>
    <w:link w:val="Heading6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7Char">
    <w:name w:val="Heading 7 Char"/>
    <w:link w:val="Heading7"/>
    <w:uiPriority w:val="2"/>
    <w:rsid w:val="002F6A28"/>
    <w:rPr>
      <w:rFonts w:ascii="Verdana" w:eastAsia="Times New Roman" w:hAnsi="Verdana"/>
      <w:b/>
      <w:iCs/>
      <w:color w:val="006283"/>
      <w:sz w:val="18"/>
      <w:szCs w:val="22"/>
      <w:lang w:val="en-GB"/>
    </w:rPr>
  </w:style>
  <w:style w:type="character" w:customStyle="1" w:styleId="Heading8Char">
    <w:name w:val="Heading 8 Char"/>
    <w:link w:val="Heading8"/>
    <w:uiPriority w:val="2"/>
    <w:rsid w:val="002F6A28"/>
    <w:rPr>
      <w:rFonts w:ascii="Verdana" w:eastAsia="Times New Roman" w:hAnsi="Verdana"/>
      <w:b/>
      <w:i/>
      <w:color w:val="006283"/>
      <w:sz w:val="18"/>
      <w:lang w:val="en-GB"/>
    </w:rPr>
  </w:style>
  <w:style w:type="character" w:customStyle="1" w:styleId="Heading9Char">
    <w:name w:val="Heading 9 Char"/>
    <w:link w:val="Heading9"/>
    <w:uiPriority w:val="2"/>
    <w:rsid w:val="002F6A28"/>
    <w:rPr>
      <w:rFonts w:ascii="Verdana" w:eastAsia="Times New Roman" w:hAnsi="Verdana"/>
      <w:b/>
      <w:iCs/>
      <w:color w:val="006283"/>
      <w:sz w:val="18"/>
      <w:u w:val="single"/>
      <w:lang w:val="en-GB"/>
    </w:rPr>
  </w:style>
  <w:style w:type="paragraph" w:styleId="Title">
    <w:name w:val="Title"/>
    <w:basedOn w:val="Normal"/>
    <w:next w:val="Normal"/>
    <w:link w:val="TitleChar"/>
    <w:uiPriority w:val="5"/>
    <w:qFormat/>
    <w:rsid w:val="002F6A28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2F6A28"/>
    <w:rPr>
      <w:rFonts w:ascii="Verdana" w:eastAsia="Times New Roman" w:hAnsi="Verdana"/>
      <w:b/>
      <w:caps/>
      <w:color w:val="006283"/>
      <w:kern w:val="28"/>
      <w:sz w:val="18"/>
      <w:szCs w:val="52"/>
      <w:lang w:val="en-GB"/>
    </w:rPr>
  </w:style>
  <w:style w:type="paragraph" w:styleId="BodyText">
    <w:name w:val="Body Text"/>
    <w:basedOn w:val="Normal"/>
    <w:link w:val="BodyTextChar"/>
    <w:uiPriority w:val="1"/>
    <w:qFormat/>
    <w:rsid w:val="002F6A28"/>
    <w:pPr>
      <w:numPr>
        <w:ilvl w:val="6"/>
        <w:numId w:val="13"/>
      </w:numPr>
      <w:spacing w:after="240"/>
    </w:pPr>
  </w:style>
  <w:style w:type="character" w:customStyle="1" w:styleId="BodyTextChar">
    <w:name w:val="Body Text Char"/>
    <w:link w:val="BodyText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2">
    <w:name w:val="Body Text 2"/>
    <w:basedOn w:val="Normal"/>
    <w:link w:val="BodyText2Char"/>
    <w:uiPriority w:val="1"/>
    <w:qFormat/>
    <w:rsid w:val="002F6A28"/>
    <w:pPr>
      <w:numPr>
        <w:ilvl w:val="7"/>
        <w:numId w:val="13"/>
      </w:numPr>
      <w:spacing w:after="240"/>
    </w:pPr>
  </w:style>
  <w:style w:type="character" w:customStyle="1" w:styleId="BodyText2Char">
    <w:name w:val="Body Text 2 Char"/>
    <w:link w:val="BodyText2"/>
    <w:uiPriority w:val="1"/>
    <w:rsid w:val="002F6A28"/>
    <w:rPr>
      <w:rFonts w:ascii="Verdana" w:hAnsi="Verdana"/>
      <w:sz w:val="18"/>
      <w:szCs w:val="22"/>
      <w:lang w:val="en-GB"/>
    </w:rPr>
  </w:style>
  <w:style w:type="paragraph" w:styleId="BodyText3">
    <w:name w:val="Body Text 3"/>
    <w:basedOn w:val="Normal"/>
    <w:link w:val="BodyText3Char"/>
    <w:uiPriority w:val="1"/>
    <w:qFormat/>
    <w:rsid w:val="002F6A28"/>
    <w:pPr>
      <w:numPr>
        <w:ilvl w:val="8"/>
        <w:numId w:val="1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2F6A28"/>
    <w:rPr>
      <w:rFonts w:ascii="Verdana" w:hAnsi="Verdana"/>
      <w:sz w:val="18"/>
      <w:szCs w:val="16"/>
      <w:lang w:val="en-GB"/>
    </w:rPr>
  </w:style>
  <w:style w:type="numbering" w:customStyle="1" w:styleId="LegalHeadings">
    <w:name w:val="LegalHeadings"/>
    <w:uiPriority w:val="99"/>
    <w:rsid w:val="002F6A28"/>
    <w:pPr>
      <w:numPr>
        <w:numId w:val="6"/>
      </w:numPr>
    </w:pPr>
  </w:style>
  <w:style w:type="paragraph" w:styleId="ListBullet">
    <w:name w:val="List Bullet"/>
    <w:basedOn w:val="Normal"/>
    <w:uiPriority w:val="1"/>
    <w:rsid w:val="002F6A28"/>
    <w:pPr>
      <w:numPr>
        <w:numId w:val="1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2F6A28"/>
    <w:pPr>
      <w:numPr>
        <w:ilvl w:val="1"/>
        <w:numId w:val="1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2F6A28"/>
    <w:pPr>
      <w:numPr>
        <w:ilvl w:val="2"/>
        <w:numId w:val="1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2F6A28"/>
    <w:pPr>
      <w:numPr>
        <w:ilvl w:val="3"/>
        <w:numId w:val="15"/>
      </w:numPr>
      <w:tabs>
        <w:tab w:val="left" w:pos="1587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2F6A28"/>
    <w:pPr>
      <w:numPr>
        <w:ilvl w:val="4"/>
        <w:numId w:val="15"/>
      </w:numPr>
      <w:tabs>
        <w:tab w:val="clear" w:pos="1927"/>
        <w:tab w:val="left" w:pos="1928"/>
      </w:tabs>
      <w:spacing w:after="240"/>
      <w:contextualSpacing/>
    </w:pPr>
  </w:style>
  <w:style w:type="numbering" w:customStyle="1" w:styleId="ListBullets">
    <w:name w:val="ListBullets"/>
    <w:uiPriority w:val="99"/>
    <w:rsid w:val="002F6A28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2F6A28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2F6A28"/>
    <w:rPr>
      <w:rFonts w:ascii="Verdana" w:hAnsi="Verdana"/>
      <w:sz w:val="18"/>
      <w:szCs w:val="22"/>
      <w:lang w:val="en-GB"/>
    </w:rPr>
  </w:style>
  <w:style w:type="paragraph" w:styleId="Caption">
    <w:name w:val="caption"/>
    <w:basedOn w:val="Normal"/>
    <w:next w:val="Normal"/>
    <w:uiPriority w:val="6"/>
    <w:qFormat/>
    <w:rsid w:val="002F6A28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2F6A28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2F6A28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2F6A28"/>
    <w:rPr>
      <w:rFonts w:ascii="Verdana" w:hAnsi="Verdana"/>
      <w:sz w:val="16"/>
      <w:szCs w:val="18"/>
      <w:lang w:val="en-GB" w:eastAsia="en-GB"/>
    </w:rPr>
  </w:style>
  <w:style w:type="paragraph" w:styleId="EndnoteText">
    <w:name w:val="endnote text"/>
    <w:basedOn w:val="FootnoteText"/>
    <w:link w:val="EndnoteTextChar"/>
    <w:uiPriority w:val="49"/>
    <w:rsid w:val="002F6A28"/>
    <w:rPr>
      <w:szCs w:val="20"/>
    </w:rPr>
  </w:style>
  <w:style w:type="character" w:customStyle="1" w:styleId="EndnoteTextChar">
    <w:name w:val="Endnote Text Char"/>
    <w:link w:val="EndnoteText"/>
    <w:uiPriority w:val="49"/>
    <w:rsid w:val="002F6A28"/>
    <w:rPr>
      <w:rFonts w:ascii="Verdana" w:hAnsi="Verdana"/>
      <w:sz w:val="16"/>
      <w:lang w:val="en-GB"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2F6A28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2F6A28"/>
    <w:rPr>
      <w:rFonts w:ascii="Verdana" w:hAnsi="Verdana"/>
      <w:i/>
      <w:sz w:val="18"/>
      <w:szCs w:val="22"/>
      <w:lang w:val="en-GB"/>
    </w:rPr>
  </w:style>
  <w:style w:type="paragraph" w:styleId="Footer">
    <w:name w:val="footer"/>
    <w:basedOn w:val="Normal"/>
    <w:link w:val="FooterChar"/>
    <w:uiPriority w:val="3"/>
    <w:rsid w:val="002F6A28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FootnoteQuotation">
    <w:name w:val="Footnote Quotation"/>
    <w:basedOn w:val="FootnoteText"/>
    <w:uiPriority w:val="5"/>
    <w:rsid w:val="002F6A28"/>
    <w:pPr>
      <w:ind w:left="567" w:right="567" w:firstLine="0"/>
    </w:pPr>
  </w:style>
  <w:style w:type="character" w:styleId="FootnoteReference">
    <w:name w:val="footnote reference"/>
    <w:uiPriority w:val="5"/>
    <w:rsid w:val="002F6A28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2F6A28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2F6A28"/>
    <w:rPr>
      <w:rFonts w:ascii="Verdana" w:hAnsi="Verdana"/>
      <w:sz w:val="18"/>
      <w:szCs w:val="18"/>
      <w:lang w:val="en-GB" w:eastAsia="en-GB"/>
    </w:rPr>
  </w:style>
  <w:style w:type="paragraph" w:customStyle="1" w:styleId="Quotation">
    <w:name w:val="Quotation"/>
    <w:basedOn w:val="Normal"/>
    <w:uiPriority w:val="5"/>
    <w:qFormat/>
    <w:rsid w:val="002F6A28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2F6A28"/>
    <w:pPr>
      <w:spacing w:after="240"/>
      <w:ind w:left="1134" w:right="1134"/>
    </w:pPr>
    <w:rPr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2F6A28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2F6A28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2F6A28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2F6A28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2F6A28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2F6A28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2F6A28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2F6A28"/>
    <w:rPr>
      <w:rFonts w:ascii="Verdana" w:eastAsia="Times New Roman" w:hAnsi="Verdana"/>
      <w:b/>
      <w:iCs/>
      <w:sz w:val="18"/>
      <w:szCs w:val="24"/>
      <w:lang w:val="en-GB"/>
    </w:rPr>
  </w:style>
  <w:style w:type="paragraph" w:customStyle="1" w:styleId="SummaryHeader">
    <w:name w:val="SummaryHeader"/>
    <w:basedOn w:val="Normal"/>
    <w:uiPriority w:val="4"/>
    <w:qFormat/>
    <w:rsid w:val="002F6A28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2F6A28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2F6A28"/>
    <w:pPr>
      <w:numPr>
        <w:numId w:val="10"/>
      </w:numPr>
      <w:spacing w:after="240"/>
      <w:ind w:left="0" w:firstLine="0"/>
    </w:pPr>
  </w:style>
  <w:style w:type="paragraph" w:styleId="ListParagraph">
    <w:name w:val="List Paragraph"/>
    <w:basedOn w:val="Normal"/>
    <w:uiPriority w:val="59"/>
    <w:semiHidden/>
    <w:qFormat/>
    <w:rsid w:val="002F6A28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2F6A28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2F6A28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F6A28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table" w:styleId="TableGrid">
    <w:name w:val="Table Grid"/>
    <w:basedOn w:val="TableNormal"/>
    <w:uiPriority w:val="59"/>
    <w:rsid w:val="002F6A2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2F6A28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2F6A28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2F6A28"/>
  </w:style>
  <w:style w:type="paragraph" w:styleId="BlockText">
    <w:name w:val="Block Text"/>
    <w:basedOn w:val="Normal"/>
    <w:uiPriority w:val="99"/>
    <w:semiHidden/>
    <w:unhideWhenUsed/>
    <w:rsid w:val="002F6A28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F6A28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F6A28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F6A28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F6A28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F6A28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2F6A28"/>
    <w:rPr>
      <w:rFonts w:ascii="Verdana" w:hAnsi="Verdan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2F6A28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2F6A28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CommentReference">
    <w:name w:val="annotation reference"/>
    <w:uiPriority w:val="99"/>
    <w:semiHidden/>
    <w:unhideWhenUsed/>
    <w:rsid w:val="002F6A28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2F6A2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2F6A28"/>
    <w:rPr>
      <w:rFonts w:ascii="Verdana" w:hAnsi="Verdana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2F6A28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2F6A28"/>
    <w:rPr>
      <w:rFonts w:ascii="Verdana" w:hAnsi="Verdana"/>
      <w:b/>
      <w:bCs/>
      <w:lang w:val="en-GB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F6A28"/>
  </w:style>
  <w:style w:type="character" w:customStyle="1" w:styleId="DateChar">
    <w:name w:val="Date Char"/>
    <w:link w:val="Dat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F6A2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2F6A28"/>
    <w:rPr>
      <w:rFonts w:ascii="Tahoma" w:hAnsi="Tahoma" w:cs="Tahoma"/>
      <w:sz w:val="16"/>
      <w:szCs w:val="16"/>
      <w:lang w:val="en-GB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F6A28"/>
  </w:style>
  <w:style w:type="character" w:customStyle="1" w:styleId="E-mailSignatureChar">
    <w:name w:val="E-mail Signature Char"/>
    <w:link w:val="E-mail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Emphasis">
    <w:name w:val="Emphasis"/>
    <w:uiPriority w:val="99"/>
    <w:semiHidden/>
    <w:qFormat/>
    <w:rsid w:val="002F6A28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2F6A28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F6A28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2F6A28"/>
    <w:rPr>
      <w:color w:val="800080"/>
      <w:u w:val="single"/>
      <w:lang w:val="en-GB"/>
    </w:rPr>
  </w:style>
  <w:style w:type="character" w:styleId="HTMLAcronym">
    <w:name w:val="HTML Acronym"/>
    <w:uiPriority w:val="99"/>
    <w:semiHidden/>
    <w:unhideWhenUsed/>
    <w:rsid w:val="002F6A28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F6A28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2F6A28"/>
    <w:rPr>
      <w:rFonts w:ascii="Verdana" w:hAnsi="Verdana"/>
      <w:i/>
      <w:iCs/>
      <w:sz w:val="18"/>
      <w:szCs w:val="22"/>
      <w:lang w:val="en-GB"/>
    </w:rPr>
  </w:style>
  <w:style w:type="character" w:styleId="HTMLCite">
    <w:name w:val="HTML Cite"/>
    <w:uiPriority w:val="99"/>
    <w:semiHidden/>
    <w:unhideWhenUsed/>
    <w:rsid w:val="002F6A28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2F6A28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F6A28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2F6A28"/>
    <w:rPr>
      <w:rFonts w:ascii="Consolas" w:hAnsi="Consolas" w:cs="Consolas"/>
      <w:lang w:val="en-GB"/>
    </w:rPr>
  </w:style>
  <w:style w:type="character" w:styleId="HTMLSample">
    <w:name w:val="HTML Sample"/>
    <w:uiPriority w:val="99"/>
    <w:semiHidden/>
    <w:unhideWhenUsed/>
    <w:rsid w:val="002F6A28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2F6A28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2F6A28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2F6A28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2F6A28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2F6A28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2F6A28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2F6A28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2F6A28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2F6A28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2F6A28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2F6A28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F6A28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2F6A28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2F6A28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2F6A28"/>
    <w:rPr>
      <w:rFonts w:ascii="Verdana" w:hAnsi="Verdana"/>
      <w:b/>
      <w:bCs/>
      <w:i/>
      <w:iCs/>
      <w:color w:val="4F81BD"/>
      <w:sz w:val="18"/>
      <w:szCs w:val="22"/>
      <w:lang w:val="en-GB"/>
    </w:rPr>
  </w:style>
  <w:style w:type="character" w:styleId="IntenseReference">
    <w:name w:val="Intense Reference"/>
    <w:uiPriority w:val="99"/>
    <w:semiHidden/>
    <w:qFormat/>
    <w:rsid w:val="002F6A28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uiPriority w:val="99"/>
    <w:semiHidden/>
    <w:unhideWhenUsed/>
    <w:rsid w:val="002F6A28"/>
    <w:rPr>
      <w:lang w:val="en-GB"/>
    </w:rPr>
  </w:style>
  <w:style w:type="paragraph" w:styleId="List">
    <w:name w:val="List"/>
    <w:basedOn w:val="Normal"/>
    <w:uiPriority w:val="99"/>
    <w:semiHidden/>
    <w:unhideWhenUsed/>
    <w:rsid w:val="002F6A28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2F6A28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2F6A28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2F6A28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2F6A28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2F6A28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F6A28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F6A28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F6A28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F6A28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2F6A28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2F6A28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2F6A28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2F6A28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2F6A28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2F6A2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2F6A28"/>
    <w:rPr>
      <w:rFonts w:ascii="Consolas" w:hAnsi="Consolas" w:cs="Consolas"/>
      <w:lang w:val="en-GB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F6A2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2F6A28"/>
    <w:rPr>
      <w:rFonts w:ascii="Cambria" w:eastAsia="Times New Roman" w:hAnsi="Cambria"/>
      <w:sz w:val="24"/>
      <w:szCs w:val="24"/>
      <w:shd w:val="pct20" w:color="auto" w:fill="auto"/>
      <w:lang w:val="en-GB"/>
    </w:rPr>
  </w:style>
  <w:style w:type="paragraph" w:styleId="NoSpacing">
    <w:name w:val="No Spacing"/>
    <w:uiPriority w:val="1"/>
    <w:semiHidden/>
    <w:qFormat/>
    <w:rsid w:val="002F6A28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2F6A28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F6A28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F6A28"/>
  </w:style>
  <w:style w:type="character" w:customStyle="1" w:styleId="NoteHeadingChar">
    <w:name w:val="Note Heading Char"/>
    <w:link w:val="NoteHeading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PageNumber">
    <w:name w:val="page number"/>
    <w:uiPriority w:val="99"/>
    <w:semiHidden/>
    <w:unhideWhenUsed/>
    <w:rsid w:val="002F6A28"/>
    <w:rPr>
      <w:lang w:val="en-GB"/>
    </w:rPr>
  </w:style>
  <w:style w:type="character" w:styleId="PlaceholderText">
    <w:name w:val="Placeholder Text"/>
    <w:uiPriority w:val="99"/>
    <w:semiHidden/>
    <w:rsid w:val="002F6A28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2F6A28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2F6A28"/>
    <w:rPr>
      <w:rFonts w:ascii="Consolas" w:hAnsi="Consolas" w:cs="Consolas"/>
      <w:sz w:val="21"/>
      <w:szCs w:val="21"/>
      <w:lang w:val="en-GB"/>
    </w:rPr>
  </w:style>
  <w:style w:type="paragraph" w:styleId="Quote">
    <w:name w:val="Quote"/>
    <w:basedOn w:val="Normal"/>
    <w:next w:val="Normal"/>
    <w:link w:val="QuoteChar"/>
    <w:uiPriority w:val="59"/>
    <w:qFormat/>
    <w:rsid w:val="002F6A28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2F6A28"/>
    <w:rPr>
      <w:rFonts w:ascii="Verdana" w:hAnsi="Verdana"/>
      <w:i/>
      <w:iCs/>
      <w:color w:val="000000"/>
      <w:sz w:val="18"/>
      <w:szCs w:val="22"/>
      <w:lang w:val="en-GB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F6A28"/>
  </w:style>
  <w:style w:type="character" w:customStyle="1" w:styleId="SalutationChar">
    <w:name w:val="Salutation Char"/>
    <w:link w:val="Salutation"/>
    <w:uiPriority w:val="99"/>
    <w:semiHidden/>
    <w:rsid w:val="002F6A28"/>
    <w:rPr>
      <w:rFonts w:ascii="Verdana" w:hAnsi="Verdana"/>
      <w:sz w:val="18"/>
      <w:szCs w:val="22"/>
      <w:lang w:val="en-GB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F6A28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2F6A28"/>
    <w:rPr>
      <w:rFonts w:ascii="Verdana" w:hAnsi="Verdana"/>
      <w:sz w:val="18"/>
      <w:szCs w:val="22"/>
      <w:lang w:val="en-GB"/>
    </w:rPr>
  </w:style>
  <w:style w:type="character" w:styleId="Strong">
    <w:name w:val="Strong"/>
    <w:uiPriority w:val="99"/>
    <w:semiHidden/>
    <w:qFormat/>
    <w:rsid w:val="002F6A28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2F6A28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2F6A28"/>
    <w:rPr>
      <w:smallCaps/>
      <w:color w:val="C0504D"/>
      <w:u w:val="single"/>
      <w:lang w:val="en-GB"/>
    </w:rPr>
  </w:style>
  <w:style w:type="paragraph" w:styleId="TOAHeading">
    <w:name w:val="toa heading"/>
    <w:basedOn w:val="Normal"/>
    <w:next w:val="Normal"/>
    <w:uiPriority w:val="39"/>
    <w:unhideWhenUsed/>
    <w:rsid w:val="002F6A28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ColorfulGrid">
    <w:name w:val="Colorful Grid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2F6A28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2F6A28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2F6A28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2F6A28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2F6A28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2F6A28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2F6A28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2F6A28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2F6A28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2F6A28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2F6A28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2F6A28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2F6A28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2F6A28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2F6A28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2F6A28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2F6A28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F6A28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F6A28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F6A28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F6A28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F6A28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F6A28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F6A28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F6A28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F6A28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F6A28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F6A28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F6A28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F6A28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F6A28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F6A28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2F6A28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F6A28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F6A28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F6A28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F6A28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F6A28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F6A28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2F6A28"/>
    <w:pPr>
      <w:spacing w:after="240"/>
      <w:jc w:val="center"/>
    </w:pPr>
    <w:rPr>
      <w:color w:val="006283"/>
    </w:rPr>
  </w:style>
  <w:style w:type="character" w:customStyle="1" w:styleId="UnresolvedMention1">
    <w:name w:val="Unresolved Mention1"/>
    <w:basedOn w:val="DefaultParagraphFont"/>
    <w:uiPriority w:val="99"/>
    <w:rsid w:val="008F58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members.wto.org/crnattachments/2024/TBT/RWA/24_06737_00_e.pdf" TargetMode="External"/><Relationship Id="rId18" Type="http://schemas.openxmlformats.org/officeDocument/2006/relationships/header" Target="header3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www.rsb.gov.rw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rsb.gov.rw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://www.rsb.gov.rw" TargetMode="External"/><Relationship Id="rId19" Type="http://schemas.openxmlformats.org/officeDocument/2006/relationships/footer" Target="footer3.xml"/><Relationship Id="rId4" Type="http://schemas.openxmlformats.org/officeDocument/2006/relationships/styles" Target="styles.xml"/><Relationship Id="rId9" Type="http://schemas.openxmlformats.org/officeDocument/2006/relationships/hyperlink" Target="mailto:info@rsb.gov.rw" TargetMode="External"/><Relationship Id="rId14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jects\notifications-ims\WTO.Notifications.Web.UI\wwwroot\WordTemplates\TBT\Regular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titus xmlns="http://schemas.titus.com/TitusProperties/">
  <TitusGUID xmlns="">ed4ed1c2-475a-44f4-91f5-9f966da0b6a6</TitusGUID>
  <TitusMetadata xmlns="">eyJucyI6Imh0dHA6XC9cL3d3dy50aXR1cy5jb21cL25zXC9Xb3JsZCBUcmFkZSBPcmdhbml6YXRpb24iLCJwcm9wcyI6W3sibiI6IldUT0NMQVNTSUZJQ0FUSU9OIiwidmFscyI6W3sidmFsdWUiOiJXVE8gT0ZGSUNJQUwifV19XX0=</TitusMetadata>
</titu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36FA68-109F-43D6-8782-83A7AD9F0D84}">
  <ds:schemaRefs>
    <ds:schemaRef ds:uri="http://schemas.titus.com/TitusProperties/"/>
    <ds:schemaRef ds:uri=""/>
  </ds:schemaRefs>
</ds:datastoreItem>
</file>

<file path=customXml/itemProps2.xml><?xml version="1.0" encoding="utf-8"?>
<ds:datastoreItem xmlns:ds="http://schemas.openxmlformats.org/officeDocument/2006/customXml" ds:itemID="{AFB0F8B5-8F46-4B2E-A471-5A9C2285D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Regular_en.dotx</Template>
  <TotalTime>1</TotalTime>
  <Pages>2</Pages>
  <Words>433</Words>
  <Characters>2604</Characters>
  <Application>Microsoft Office Word</Application>
  <DocSecurity>0</DocSecurity>
  <Lines>72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</vt:lpstr>
    </vt:vector>
  </TitlesOfParts>
  <Manager/>
  <Company/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</dc:title>
  <dc:creator/>
  <dc:description>LDIMD - DTU</dc:description>
  <cp:lastModifiedBy/>
  <cp:revision>3</cp:revision>
  <dcterms:created xsi:type="dcterms:W3CDTF">2024-10-10T14:09:00Z</dcterms:created>
  <dcterms:modified xsi:type="dcterms:W3CDTF">2024-10-10T14:28:00Z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G/TBT/N/</vt:lpwstr>
  </property>
  <property fmtid="{D5CDD505-2E9C-101B-9397-08002B2CF9AE}" pid="3" name="TitusGUID">
    <vt:lpwstr>ed4ed1c2-475a-44f4-91f5-9f966da0b6a6</vt:lpwstr>
  </property>
  <property fmtid="{D5CDD505-2E9C-101B-9397-08002B2CF9AE}" pid="4" name="WTOCLASSIFICATION">
    <vt:lpwstr>WTO OFFICIAL</vt:lpwstr>
  </property>
</Properties>
</file>