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671C" w14:textId="77777777" w:rsidR="009239F7" w:rsidRPr="002F6A28" w:rsidRDefault="00DE40E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BBA9BE0" w14:textId="77777777" w:rsidR="009239F7" w:rsidRPr="002F6A28" w:rsidRDefault="00DE40E5" w:rsidP="002F6A28">
      <w:pPr>
        <w:jc w:val="center"/>
      </w:pPr>
      <w:r w:rsidRPr="002F6A28">
        <w:t>The following notification is being circulated in accordance with Article 10.6</w:t>
      </w:r>
    </w:p>
    <w:p w14:paraId="70FAC03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B52C4" w14:paraId="4C287E3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EAC9761" w14:textId="77777777" w:rsidR="00F85C99" w:rsidRPr="002F6A28" w:rsidRDefault="00DE40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E385442" w14:textId="77777777" w:rsidR="00F85C99" w:rsidRPr="002F6A28" w:rsidRDefault="00DE40E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THE SEPARATE CUSTOMS TERRITORY OF TAIWAN, PENGHU, KINMEN AND MATSU</w:t>
            </w:r>
            <w:bookmarkEnd w:id="1"/>
          </w:p>
          <w:p w14:paraId="720530A7" w14:textId="77777777" w:rsidR="00F85C99" w:rsidRPr="002F6A28" w:rsidRDefault="00DE40E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B52C4" w14:paraId="7385B1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ECE16" w14:textId="77777777" w:rsidR="00F85C99" w:rsidRPr="002F6A28" w:rsidRDefault="00DE40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4EE1F" w14:textId="77777777" w:rsidR="00F85C99" w:rsidRPr="002F6A28" w:rsidRDefault="00DE40E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F1FE3B8" w14:textId="77777777" w:rsidR="00EE3A11" w:rsidRPr="00C379C8" w:rsidRDefault="00DE40E5" w:rsidP="00155128">
            <w:r w:rsidRPr="00C379C8">
              <w:t>Bureau of Standards, Metrology and Inspection (BSMI)</w:t>
            </w:r>
          </w:p>
          <w:p w14:paraId="556FD61F" w14:textId="77777777" w:rsidR="00EE3A11" w:rsidRPr="00C379C8" w:rsidRDefault="00DE40E5" w:rsidP="00155128">
            <w:pPr>
              <w:spacing w:after="120"/>
            </w:pPr>
            <w:r w:rsidRPr="00C379C8">
              <w:t>Ministry of Economic Affairs</w:t>
            </w:r>
            <w:bookmarkEnd w:id="5"/>
          </w:p>
          <w:p w14:paraId="3E7639A8" w14:textId="77777777" w:rsidR="00F85C99" w:rsidRPr="002F6A28" w:rsidRDefault="00DE40E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88EA611" w14:textId="77777777" w:rsidR="00AC6C6E" w:rsidRPr="00C379C8" w:rsidRDefault="00DE40E5" w:rsidP="00AA646C">
            <w:pPr>
              <w:spacing w:after="120"/>
            </w:pPr>
            <w:r w:rsidRPr="00C379C8">
              <w:t xml:space="preserve">Please submit comments to: WTO TBT Enquiry Point, 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tbteng@bsmi.gov.tw</w:t>
              </w:r>
            </w:hyperlink>
            <w:bookmarkEnd w:id="7"/>
          </w:p>
        </w:tc>
      </w:tr>
      <w:tr w:rsidR="00FB52C4" w14:paraId="250358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053C7" w14:textId="77777777" w:rsidR="00F85C99" w:rsidRPr="002F6A28" w:rsidRDefault="00DE40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AF41A" w14:textId="77777777" w:rsidR="00F85C99" w:rsidRPr="0058336F" w:rsidRDefault="00DE40E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B52C4" w14:paraId="0DDBD6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B4C56" w14:textId="77777777" w:rsidR="00F85C99" w:rsidRPr="002F6A28" w:rsidRDefault="00DE40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C2E60" w14:textId="77777777" w:rsidR="00F85C99" w:rsidRPr="002F6A28" w:rsidRDefault="00DE40E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Toys (HS code(s): 3213; 3307; 3407; 3824; 3918; 3923; 3924; 3926; 4006; 4016; 4202; 4823; 6114; 6211; 6306; 6307; 6506; 8306; 8414; 8472; 8505; 8516; 8543; 8715; 8806; 9208; 9404; 9503; 9504; 9505; 9506) </w:t>
            </w:r>
            <w:bookmarkEnd w:id="22"/>
          </w:p>
        </w:tc>
      </w:tr>
      <w:tr w:rsidR="00FB52C4" w14:paraId="22C0F3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E39AF" w14:textId="77777777" w:rsidR="00F85C99" w:rsidRPr="002F6A28" w:rsidRDefault="00DE40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7CD6F" w14:textId="77777777" w:rsidR="00F85C99" w:rsidRPr="002F6A28" w:rsidRDefault="00DE40E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Proposal for Amendments to the Legal Inspection Requirements of Toys; (6 page(s), in Chinese), (5 page(s), in English)</w:t>
            </w:r>
            <w:bookmarkEnd w:id="24"/>
          </w:p>
        </w:tc>
      </w:tr>
      <w:tr w:rsidR="00FB52C4" w14:paraId="0489F0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AE0C6" w14:textId="77777777" w:rsidR="00F85C99" w:rsidRPr="002F6A28" w:rsidRDefault="00DE40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DF341" w14:textId="77777777" w:rsidR="00F85C99" w:rsidRPr="002F6A28" w:rsidRDefault="00DE40E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With a view to ensuring the safety of consumers, the Bureau of Standards, Metrology and Inspection (BSMI) is proposing to adopt the updated version of CNS and ISO 8124-1:2022 (Flying toys' section) as inspection standards. The conformity assessment procedures remains the same, i.e. Monitoring Inspection (MI), Registration of Product Certification (RPC) or Declaration of Conformity (DOC).</w:t>
            </w:r>
            <w:bookmarkEnd w:id="26"/>
          </w:p>
        </w:tc>
      </w:tr>
      <w:tr w:rsidR="00FB52C4" w14:paraId="1AE695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DD9DF" w14:textId="77777777" w:rsidR="00F85C99" w:rsidRPr="002F6A28" w:rsidRDefault="00DE40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C04F2" w14:textId="77777777" w:rsidR="00F85C99" w:rsidRPr="002F6A28" w:rsidRDefault="00DE40E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FB52C4" w14:paraId="03679A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3638C" w14:textId="77777777" w:rsidR="00F85C99" w:rsidRPr="002F6A28" w:rsidRDefault="00DE40E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EA449" w14:textId="77777777" w:rsidR="00072B36" w:rsidRPr="002F6A28" w:rsidRDefault="00DE40E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55167B9" w14:textId="77777777" w:rsidR="00F85C99" w:rsidRPr="002F6A28" w:rsidRDefault="00DE40E5" w:rsidP="009E75ED">
            <w:pPr>
              <w:spacing w:before="120" w:after="120"/>
            </w:pPr>
            <w:bookmarkStart w:id="30" w:name="sps9a"/>
            <w:r w:rsidRPr="002F6A28">
              <w:t>The Commodity Inspection Act;</w:t>
            </w:r>
          </w:p>
          <w:p w14:paraId="7F0510ED" w14:textId="77777777" w:rsidR="00F85C99" w:rsidRPr="002F6A28" w:rsidRDefault="00DE40E5" w:rsidP="009E75ED">
            <w:pPr>
              <w:spacing w:before="120" w:after="120"/>
            </w:pPr>
            <w:r w:rsidRPr="002F6A28">
              <w:t>CNS 4797:2019;</w:t>
            </w:r>
          </w:p>
          <w:p w14:paraId="00674372" w14:textId="77777777" w:rsidR="00F85C99" w:rsidRPr="002F6A28" w:rsidRDefault="00DE40E5" w:rsidP="009E75ED">
            <w:pPr>
              <w:spacing w:before="120" w:after="120"/>
            </w:pPr>
            <w:r w:rsidRPr="002F6A28">
              <w:t>CNS 4797-1:2014;</w:t>
            </w:r>
          </w:p>
          <w:p w14:paraId="14931CE5" w14:textId="77777777" w:rsidR="00F85C99" w:rsidRPr="002F6A28" w:rsidRDefault="00DE40E5" w:rsidP="009E75ED">
            <w:pPr>
              <w:spacing w:before="120" w:after="120"/>
            </w:pPr>
            <w:r w:rsidRPr="002F6A28">
              <w:t>CNS 4797-2:2022;</w:t>
            </w:r>
          </w:p>
          <w:p w14:paraId="6AC844AC" w14:textId="77777777" w:rsidR="00F85C99" w:rsidRPr="002F6A28" w:rsidRDefault="00DE40E5" w:rsidP="009E75ED">
            <w:pPr>
              <w:spacing w:before="120" w:after="120"/>
            </w:pPr>
            <w:r w:rsidRPr="002F6A28">
              <w:t>CNS 4797-3:2015;</w:t>
            </w:r>
          </w:p>
          <w:p w14:paraId="1FFF6DA2" w14:textId="77777777" w:rsidR="00F85C99" w:rsidRPr="002F6A28" w:rsidRDefault="00DE40E5" w:rsidP="009E75ED">
            <w:pPr>
              <w:spacing w:before="120" w:after="120"/>
            </w:pPr>
            <w:r w:rsidRPr="002F6A28">
              <w:lastRenderedPageBreak/>
              <w:t>CNS 4797-4:1996;</w:t>
            </w:r>
          </w:p>
          <w:p w14:paraId="251DA22A" w14:textId="77777777" w:rsidR="00F85C99" w:rsidRPr="002F6A28" w:rsidRDefault="00DE40E5" w:rsidP="009E75ED">
            <w:pPr>
              <w:spacing w:before="120" w:after="120"/>
            </w:pPr>
            <w:r w:rsidRPr="002F6A28">
              <w:t>CNS 4797-5:1996;</w:t>
            </w:r>
          </w:p>
          <w:p w14:paraId="7CE2F594" w14:textId="77777777" w:rsidR="00F85C99" w:rsidRPr="002F6A28" w:rsidRDefault="00DE40E5" w:rsidP="009E75ED">
            <w:pPr>
              <w:spacing w:before="120" w:after="120"/>
            </w:pPr>
            <w:r w:rsidRPr="002F6A28">
              <w:t>CNS 4797-6:2020;</w:t>
            </w:r>
          </w:p>
          <w:p w14:paraId="29F4242E" w14:textId="77777777" w:rsidR="00F85C99" w:rsidRPr="002F6A28" w:rsidRDefault="00DE40E5" w:rsidP="009E75ED">
            <w:pPr>
              <w:spacing w:before="120" w:after="120"/>
            </w:pPr>
            <w:r w:rsidRPr="002F6A28">
              <w:t>CNS 4797-9:2020;</w:t>
            </w:r>
          </w:p>
          <w:p w14:paraId="161CC477" w14:textId="77777777" w:rsidR="00F85C99" w:rsidRPr="002F6A28" w:rsidRDefault="00DE40E5" w:rsidP="009E75ED">
            <w:pPr>
              <w:spacing w:before="120" w:after="120"/>
            </w:pPr>
            <w:r w:rsidRPr="002F6A28">
              <w:t>CNS 4797-11:2021;</w:t>
            </w:r>
          </w:p>
          <w:p w14:paraId="68A9D535" w14:textId="77777777" w:rsidR="00F85C99" w:rsidRPr="002F6A28" w:rsidRDefault="00DE40E5" w:rsidP="009E75ED">
            <w:pPr>
              <w:spacing w:before="120" w:after="120"/>
            </w:pPr>
            <w:r w:rsidRPr="002F6A28">
              <w:t>CNS 14276:2020;</w:t>
            </w:r>
          </w:p>
          <w:p w14:paraId="56653323" w14:textId="77777777" w:rsidR="00F85C99" w:rsidRPr="002F6A28" w:rsidRDefault="00DE40E5" w:rsidP="009E75ED">
            <w:pPr>
              <w:spacing w:before="120" w:after="120"/>
            </w:pPr>
            <w:r w:rsidRPr="002F6A28">
              <w:t>ISO 8124-1:2022.</w:t>
            </w:r>
            <w:bookmarkEnd w:id="30"/>
          </w:p>
        </w:tc>
      </w:tr>
      <w:tr w:rsidR="00FB52C4" w14:paraId="4B43F86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4C571" w14:textId="77777777" w:rsidR="00EE3A11" w:rsidRPr="002F6A28" w:rsidRDefault="00DE40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74B21" w14:textId="77777777" w:rsidR="00EE3A11" w:rsidRPr="002F6A28" w:rsidRDefault="00DE40E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January 2024</w:t>
            </w:r>
            <w:bookmarkStart w:id="33" w:name="sps10b"/>
            <w:bookmarkEnd w:id="32"/>
            <w:bookmarkEnd w:id="33"/>
          </w:p>
          <w:p w14:paraId="1BBA0AFB" w14:textId="77777777" w:rsidR="00EE3A11" w:rsidRPr="002F6A28" w:rsidRDefault="00DE40E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January 2024</w:t>
            </w:r>
            <w:bookmarkStart w:id="36" w:name="sps11b"/>
            <w:bookmarkEnd w:id="35"/>
            <w:bookmarkEnd w:id="36"/>
          </w:p>
        </w:tc>
      </w:tr>
      <w:tr w:rsidR="00FB52C4" w14:paraId="4F5420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E651D" w14:textId="77777777" w:rsidR="00F85C99" w:rsidRPr="002F6A28" w:rsidRDefault="00DE40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9B226" w14:textId="77777777" w:rsidR="00F85C99" w:rsidRPr="002F6A28" w:rsidRDefault="00DE40E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B52C4" w14:paraId="35CF192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9703115" w14:textId="77777777" w:rsidR="00F85C99" w:rsidRPr="002F6A28" w:rsidRDefault="00DE40E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017D743" w14:textId="77777777" w:rsidR="00F85C99" w:rsidRPr="002F6A28" w:rsidRDefault="00DE40E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DA9D6A4" w14:textId="77777777" w:rsidR="00EE3A11" w:rsidRPr="00A12DDE" w:rsidRDefault="00DE40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779C3F58" w14:textId="77777777" w:rsidR="00EE3A11" w:rsidRPr="00A12DDE" w:rsidRDefault="00DE40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Standards, Metrology and Inspection</w:t>
            </w:r>
          </w:p>
          <w:p w14:paraId="40371738" w14:textId="77777777" w:rsidR="00EE3A11" w:rsidRPr="00A12DDE" w:rsidRDefault="00DE40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</w:t>
            </w:r>
          </w:p>
          <w:p w14:paraId="1C8289C0" w14:textId="77777777" w:rsidR="00EE3A11" w:rsidRPr="00A12DDE" w:rsidRDefault="00DE40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No. 4, Sec. 1, Jinan Rd., Zhongzheng Dist.</w:t>
            </w:r>
          </w:p>
          <w:p w14:paraId="56EB4C63" w14:textId="77777777" w:rsidR="00EE3A11" w:rsidRPr="00A12DDE" w:rsidRDefault="00DE40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Taipei City 100, Taiwan</w:t>
            </w:r>
          </w:p>
          <w:p w14:paraId="1BDE504D" w14:textId="77777777" w:rsidR="00EE3A11" w:rsidRPr="00A12DDE" w:rsidRDefault="00DE40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+(886-2) 23431916</w:t>
            </w:r>
          </w:p>
          <w:p w14:paraId="3ABB67C0" w14:textId="77777777" w:rsidR="00EE3A11" w:rsidRPr="00A12DDE" w:rsidRDefault="00DE40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+(886-2) 23431804</w:t>
            </w:r>
          </w:p>
          <w:p w14:paraId="4287F90E" w14:textId="77777777" w:rsidR="00EE3A11" w:rsidRPr="00A12DDE" w:rsidRDefault="00DE40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tbtenq@bsmi.gov.tw</w:t>
              </w:r>
            </w:hyperlink>
          </w:p>
          <w:p w14:paraId="756A72C9" w14:textId="77777777" w:rsidR="00EE3A11" w:rsidRPr="00A12DDE" w:rsidRDefault="00484ECF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0" w:tgtFrame="_blank" w:history="1">
              <w:r w:rsidR="00DE40E5" w:rsidRPr="00A12DDE">
                <w:rPr>
                  <w:bCs/>
                  <w:color w:val="0000FF"/>
                  <w:u w:val="single"/>
                </w:rPr>
                <w:t>https://members.wto.org/crnattach</w:t>
              </w:r>
              <w:r w:rsidR="00DE40E5" w:rsidRPr="00A12DDE">
                <w:rPr>
                  <w:bCs/>
                  <w:color w:val="0000FF"/>
                  <w:u w:val="single"/>
                </w:rPr>
                <w:t>m</w:t>
              </w:r>
              <w:r w:rsidR="00DE40E5" w:rsidRPr="00A12DDE">
                <w:rPr>
                  <w:bCs/>
                  <w:color w:val="0000FF"/>
                  <w:u w:val="single"/>
                </w:rPr>
                <w:t>ents/2023/TB</w:t>
              </w:r>
              <w:r w:rsidR="00DE40E5" w:rsidRPr="00A12DDE">
                <w:rPr>
                  <w:bCs/>
                  <w:color w:val="0000FF"/>
                  <w:u w:val="single"/>
                </w:rPr>
                <w:t>T</w:t>
              </w:r>
              <w:r w:rsidR="00DE40E5" w:rsidRPr="00A12DDE">
                <w:rPr>
                  <w:bCs/>
                  <w:color w:val="0000FF"/>
                  <w:u w:val="single"/>
                </w:rPr>
                <w:t>/TPKM/23_09871_00_e.pdf</w:t>
              </w:r>
            </w:hyperlink>
          </w:p>
          <w:p w14:paraId="0FC28E05" w14:textId="77777777" w:rsidR="00EE3A11" w:rsidRPr="00A12DDE" w:rsidRDefault="00484ECF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DE40E5" w:rsidRPr="00A12DDE">
                <w:rPr>
                  <w:bCs/>
                  <w:color w:val="0000FF"/>
                  <w:u w:val="single"/>
                </w:rPr>
                <w:t>https://members.wto.org/crnattachments/2</w:t>
              </w:r>
              <w:r w:rsidR="00DE40E5" w:rsidRPr="00A12DDE">
                <w:rPr>
                  <w:bCs/>
                  <w:color w:val="0000FF"/>
                  <w:u w:val="single"/>
                </w:rPr>
                <w:t>0</w:t>
              </w:r>
              <w:r w:rsidR="00DE40E5" w:rsidRPr="00A12DDE">
                <w:rPr>
                  <w:bCs/>
                  <w:color w:val="0000FF"/>
                  <w:u w:val="single"/>
                </w:rPr>
                <w:t>23/TBT/TPKM/23_09871_00_x.pdf</w:t>
              </w:r>
            </w:hyperlink>
            <w:bookmarkEnd w:id="42"/>
          </w:p>
        </w:tc>
      </w:tr>
    </w:tbl>
    <w:p w14:paraId="6505B88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4941" w14:textId="77777777" w:rsidR="00CD5B49" w:rsidRDefault="00DE40E5">
      <w:r>
        <w:separator/>
      </w:r>
    </w:p>
  </w:endnote>
  <w:endnote w:type="continuationSeparator" w:id="0">
    <w:p w14:paraId="2538BB29" w14:textId="77777777" w:rsidR="00CD5B49" w:rsidRDefault="00DE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FE02" w14:textId="77777777" w:rsidR="009239F7" w:rsidRPr="002F6A28" w:rsidRDefault="00DE40E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F8FA" w14:textId="77777777" w:rsidR="009239F7" w:rsidRPr="002F6A28" w:rsidRDefault="00DE40E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2E4D" w14:textId="77777777" w:rsidR="00EE3A11" w:rsidRPr="002F6A28" w:rsidRDefault="00DE40E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6D0E" w14:textId="77777777" w:rsidR="00CD5B49" w:rsidRDefault="00DE40E5">
      <w:r>
        <w:separator/>
      </w:r>
    </w:p>
  </w:footnote>
  <w:footnote w:type="continuationSeparator" w:id="0">
    <w:p w14:paraId="09840B9B" w14:textId="77777777" w:rsidR="00CD5B49" w:rsidRDefault="00DE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AD36" w14:textId="77777777" w:rsidR="009239F7" w:rsidRPr="002F6A28" w:rsidRDefault="00DE40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DF7DC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CADD65" w14:textId="77777777" w:rsidR="009239F7" w:rsidRPr="002F6A28" w:rsidRDefault="00DE40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9C55B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E530" w14:textId="77777777" w:rsidR="009239F7" w:rsidRPr="002F6A28" w:rsidRDefault="00DE40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G/TBT/N/TPKM/524</w:t>
    </w:r>
    <w:bookmarkEnd w:id="43"/>
  </w:p>
  <w:p w14:paraId="440E42D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283615" w14:textId="77777777" w:rsidR="009239F7" w:rsidRPr="002F6A28" w:rsidRDefault="00DE40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AFB20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52C4" w14:paraId="198FAE8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DED63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CBF55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B52C4" w14:paraId="1BCA2FD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261834" w14:textId="77777777" w:rsidR="00ED54E0" w:rsidRPr="009239F7" w:rsidRDefault="00DE40E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8CF4679" wp14:editId="42CF817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793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7B431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B52C4" w14:paraId="715A882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99F41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35FDE8" w14:textId="77777777" w:rsidR="009239F7" w:rsidRPr="002F6A28" w:rsidRDefault="00DE40E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G/TBT/N/TPKM/524</w:t>
          </w:r>
          <w:bookmarkEnd w:id="45"/>
        </w:p>
      </w:tc>
    </w:tr>
    <w:tr w:rsidR="00FB52C4" w14:paraId="473B7A0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26C02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A551AF" w14:textId="428D59C9" w:rsidR="00ED54E0" w:rsidRPr="009239F7" w:rsidRDefault="00DE40E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May 2023</w:t>
          </w:r>
        </w:p>
      </w:tc>
    </w:tr>
    <w:tr w:rsidR="00FB52C4" w14:paraId="6DB0EC6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C5DF2C" w14:textId="61F3AFD0" w:rsidR="00ED54E0" w:rsidRPr="009239F7" w:rsidRDefault="00DE40E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484ECF">
            <w:rPr>
              <w:color w:val="FF0000"/>
              <w:szCs w:val="16"/>
            </w:rPr>
            <w:t>3679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0F7964" w14:textId="77777777" w:rsidR="00ED54E0" w:rsidRPr="009239F7" w:rsidRDefault="00DE40E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B52C4" w14:paraId="38702F3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6B48F3" w14:textId="77777777" w:rsidR="00ED54E0" w:rsidRPr="009239F7" w:rsidRDefault="00DE40E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DA580A" w14:textId="77777777" w:rsidR="00ED54E0" w:rsidRPr="002F6A28" w:rsidRDefault="00DE40E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2D0BBB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F614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3CAD7A" w:tentative="1">
      <w:start w:val="1"/>
      <w:numFmt w:val="lowerLetter"/>
      <w:lvlText w:val="%2."/>
      <w:lvlJc w:val="left"/>
      <w:pPr>
        <w:ind w:left="1080" w:hanging="360"/>
      </w:pPr>
    </w:lvl>
    <w:lvl w:ilvl="2" w:tplc="C6E6E286" w:tentative="1">
      <w:start w:val="1"/>
      <w:numFmt w:val="lowerRoman"/>
      <w:lvlText w:val="%3."/>
      <w:lvlJc w:val="right"/>
      <w:pPr>
        <w:ind w:left="1800" w:hanging="180"/>
      </w:pPr>
    </w:lvl>
    <w:lvl w:ilvl="3" w:tplc="EE34F506" w:tentative="1">
      <w:start w:val="1"/>
      <w:numFmt w:val="decimal"/>
      <w:lvlText w:val="%4."/>
      <w:lvlJc w:val="left"/>
      <w:pPr>
        <w:ind w:left="2520" w:hanging="360"/>
      </w:pPr>
    </w:lvl>
    <w:lvl w:ilvl="4" w:tplc="7EBC6E8C" w:tentative="1">
      <w:start w:val="1"/>
      <w:numFmt w:val="lowerLetter"/>
      <w:lvlText w:val="%5."/>
      <w:lvlJc w:val="left"/>
      <w:pPr>
        <w:ind w:left="3240" w:hanging="360"/>
      </w:pPr>
    </w:lvl>
    <w:lvl w:ilvl="5" w:tplc="5E28A062" w:tentative="1">
      <w:start w:val="1"/>
      <w:numFmt w:val="lowerRoman"/>
      <w:lvlText w:val="%6."/>
      <w:lvlJc w:val="right"/>
      <w:pPr>
        <w:ind w:left="3960" w:hanging="180"/>
      </w:pPr>
    </w:lvl>
    <w:lvl w:ilvl="6" w:tplc="402656D8" w:tentative="1">
      <w:start w:val="1"/>
      <w:numFmt w:val="decimal"/>
      <w:lvlText w:val="%7."/>
      <w:lvlJc w:val="left"/>
      <w:pPr>
        <w:ind w:left="4680" w:hanging="360"/>
      </w:pPr>
    </w:lvl>
    <w:lvl w:ilvl="7" w:tplc="2020E208" w:tentative="1">
      <w:start w:val="1"/>
      <w:numFmt w:val="lowerLetter"/>
      <w:lvlText w:val="%8."/>
      <w:lvlJc w:val="left"/>
      <w:pPr>
        <w:ind w:left="5400" w:hanging="360"/>
      </w:pPr>
    </w:lvl>
    <w:lvl w:ilvl="8" w:tplc="FCA6258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248387">
    <w:abstractNumId w:val="9"/>
  </w:num>
  <w:num w:numId="2" w16cid:durableId="1606618524">
    <w:abstractNumId w:val="7"/>
  </w:num>
  <w:num w:numId="3" w16cid:durableId="1471552294">
    <w:abstractNumId w:val="6"/>
  </w:num>
  <w:num w:numId="4" w16cid:durableId="538007062">
    <w:abstractNumId w:val="5"/>
  </w:num>
  <w:num w:numId="5" w16cid:durableId="225531758">
    <w:abstractNumId w:val="4"/>
  </w:num>
  <w:num w:numId="6" w16cid:durableId="1990940689">
    <w:abstractNumId w:val="12"/>
  </w:num>
  <w:num w:numId="7" w16cid:durableId="353381223">
    <w:abstractNumId w:val="11"/>
  </w:num>
  <w:num w:numId="8" w16cid:durableId="1848403465">
    <w:abstractNumId w:val="10"/>
  </w:num>
  <w:num w:numId="9" w16cid:durableId="395931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678038">
    <w:abstractNumId w:val="13"/>
  </w:num>
  <w:num w:numId="11" w16cid:durableId="1634022772">
    <w:abstractNumId w:val="8"/>
  </w:num>
  <w:num w:numId="12" w16cid:durableId="1564833138">
    <w:abstractNumId w:val="3"/>
  </w:num>
  <w:num w:numId="13" w16cid:durableId="614798620">
    <w:abstractNumId w:val="2"/>
  </w:num>
  <w:num w:numId="14" w16cid:durableId="1627657480">
    <w:abstractNumId w:val="1"/>
  </w:num>
  <w:num w:numId="15" w16cid:durableId="150189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84ECF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B50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5B49"/>
    <w:rsid w:val="00CD7D97"/>
    <w:rsid w:val="00CE3EE6"/>
    <w:rsid w:val="00CE4BA1"/>
    <w:rsid w:val="00D000C7"/>
    <w:rsid w:val="00D17046"/>
    <w:rsid w:val="00D32587"/>
    <w:rsid w:val="00D428FA"/>
    <w:rsid w:val="00D52A9D"/>
    <w:rsid w:val="00D55AAD"/>
    <w:rsid w:val="00D70F5B"/>
    <w:rsid w:val="00D747AE"/>
    <w:rsid w:val="00D9226C"/>
    <w:rsid w:val="00DA20BD"/>
    <w:rsid w:val="00DE40E5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52C4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BC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g@bsmi.gov.t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TPKM/23_09871_00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3/TBT/TPKM/23_09871_00_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btenq@bsmi.gov.t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49eb4794-0f31-4356-9b8b-6fd722e655a7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5713431-798B-4A25-99C6-7ADD16AA73C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431</Words>
  <Characters>2618</Characters>
  <Application>Microsoft Office Word</Application>
  <DocSecurity>0</DocSecurity>
  <Lines>77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2023-05-31T07:05:00Z</dcterms:created>
  <dcterms:modified xsi:type="dcterms:W3CDTF">2023-05-31T07:29:00Z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49eb4794-0f31-4356-9b8b-6fd722e655a7</vt:lpwstr>
  </property>
  <property fmtid="{D5CDD505-2E9C-101B-9397-08002B2CF9AE}" pid="4" name="WTOCLASSIFICATION">
    <vt:lpwstr>WTO OFFICIAL</vt:lpwstr>
  </property>
</Properties>
</file>