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3B75" w14:textId="77777777" w:rsidR="00D90ADD" w:rsidRPr="009D0EBF" w:rsidRDefault="00126AA9" w:rsidP="009D0EBF">
      <w:pPr>
        <w:pStyle w:val="Title"/>
        <w:rPr>
          <w:caps w:val="0"/>
          <w:kern w:val="0"/>
        </w:rPr>
      </w:pPr>
      <w:r w:rsidRPr="009D0EBF">
        <w:rPr>
          <w:caps w:val="0"/>
          <w:kern w:val="0"/>
        </w:rPr>
        <w:t>NOTIFICATION</w:t>
      </w:r>
    </w:p>
    <w:p w14:paraId="3B6CB279" w14:textId="77777777" w:rsidR="00D90ADD" w:rsidRPr="009D0EBF" w:rsidRDefault="00126AA9" w:rsidP="009D0EBF">
      <w:pPr>
        <w:pStyle w:val="Title3"/>
      </w:pPr>
      <w:r w:rsidRPr="009D0EBF">
        <w:t>Revision</w:t>
      </w:r>
    </w:p>
    <w:p w14:paraId="5407A3EC" w14:textId="77777777" w:rsidR="00D90ADD" w:rsidRPr="009D0EBF" w:rsidRDefault="00126AA9" w:rsidP="009D0EBF">
      <w:pPr>
        <w:jc w:val="center"/>
      </w:pPr>
      <w:r w:rsidRPr="009D0EBF">
        <w:t>The following notification is being circulated in accordance with Article 10.6.</w:t>
      </w:r>
    </w:p>
    <w:p w14:paraId="44287804"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AF2718" w14:paraId="30DDBA34" w14:textId="77777777" w:rsidTr="009903FC">
        <w:tc>
          <w:tcPr>
            <w:tcW w:w="384" w:type="pct"/>
            <w:tcBorders>
              <w:bottom w:val="single" w:sz="6" w:space="0" w:color="auto"/>
            </w:tcBorders>
            <w:shd w:val="clear" w:color="auto" w:fill="auto"/>
          </w:tcPr>
          <w:p w14:paraId="5F90FEC7" w14:textId="77777777" w:rsidR="004C341F" w:rsidRPr="009D0EBF" w:rsidRDefault="00126AA9" w:rsidP="009D0EBF">
            <w:pPr>
              <w:spacing w:before="120" w:after="120"/>
              <w:jc w:val="center"/>
            </w:pPr>
            <w:r w:rsidRPr="009D0EBF">
              <w:rPr>
                <w:b/>
              </w:rPr>
              <w:t>1.</w:t>
            </w:r>
          </w:p>
        </w:tc>
        <w:tc>
          <w:tcPr>
            <w:tcW w:w="4616" w:type="pct"/>
            <w:tcBorders>
              <w:bottom w:val="single" w:sz="6" w:space="0" w:color="auto"/>
            </w:tcBorders>
            <w:shd w:val="clear" w:color="auto" w:fill="auto"/>
          </w:tcPr>
          <w:p w14:paraId="588B0384" w14:textId="77777777" w:rsidR="004C341F" w:rsidRPr="009D0EBF" w:rsidRDefault="00126AA9"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812B605" w14:textId="77777777" w:rsidR="004C341F" w:rsidRPr="009D0EBF" w:rsidRDefault="00126AA9"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AF2718" w14:paraId="39BBFCE7" w14:textId="77777777" w:rsidTr="009903FC">
        <w:tc>
          <w:tcPr>
            <w:tcW w:w="384" w:type="pct"/>
            <w:tcBorders>
              <w:top w:val="single" w:sz="6" w:space="0" w:color="auto"/>
              <w:bottom w:val="single" w:sz="6" w:space="0" w:color="auto"/>
            </w:tcBorders>
            <w:shd w:val="clear" w:color="auto" w:fill="auto"/>
          </w:tcPr>
          <w:p w14:paraId="453D354E" w14:textId="77777777" w:rsidR="004C341F" w:rsidRPr="009D0EBF" w:rsidRDefault="00126AA9"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832D810" w14:textId="77777777" w:rsidR="004C341F" w:rsidRPr="009D0EBF" w:rsidRDefault="00126AA9" w:rsidP="000A3EFB">
            <w:pPr>
              <w:spacing w:before="120" w:after="120"/>
            </w:pPr>
            <w:r w:rsidRPr="009D0EBF">
              <w:rPr>
                <w:b/>
              </w:rPr>
              <w:t>Agency responsible:</w:t>
            </w:r>
            <w:r w:rsidR="004B48EF" w:rsidRPr="009D0EBF">
              <w:t xml:space="preserve"> </w:t>
            </w:r>
            <w:bookmarkStart w:id="2" w:name="sps2a"/>
          </w:p>
          <w:p w14:paraId="3197B8C7" w14:textId="77777777" w:rsidR="004B48EF" w:rsidRPr="009D0EBF" w:rsidRDefault="00126AA9" w:rsidP="000A3EFB">
            <w:pPr>
              <w:spacing w:after="120"/>
            </w:pPr>
            <w:r w:rsidRPr="009D0EBF">
              <w:t>Office of Energy Efficiency and Renewable Energy, Department of Energy</w:t>
            </w:r>
            <w:bookmarkEnd w:id="2"/>
          </w:p>
          <w:p w14:paraId="24987167" w14:textId="77777777" w:rsidR="004C341F" w:rsidRPr="009D0EBF" w:rsidRDefault="00126AA9"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07433E5C" w14:textId="77777777" w:rsidR="00B30408" w:rsidRPr="00617604" w:rsidRDefault="00126AA9" w:rsidP="00B30408">
            <w:pPr>
              <w:spacing w:after="120"/>
              <w:rPr>
                <w:bCs/>
              </w:rPr>
            </w:pPr>
            <w:r w:rsidRPr="00617604">
              <w:rPr>
                <w:bCs/>
              </w:rPr>
              <w:t xml:space="preserve">Please submit comments to: USA WTO TBT Enquiry Point, Email: </w:t>
            </w:r>
            <w:hyperlink r:id="rId7" w:history="1">
              <w:r w:rsidRPr="00617604">
                <w:rPr>
                  <w:bCs/>
                  <w:color w:val="0000FF"/>
                  <w:u w:val="single"/>
                </w:rPr>
                <w:t>usatbtep@nist.gov</w:t>
              </w:r>
            </w:hyperlink>
            <w:bookmarkEnd w:id="3"/>
          </w:p>
        </w:tc>
      </w:tr>
      <w:tr w:rsidR="00AF2718" w14:paraId="7CD5E9F1" w14:textId="77777777" w:rsidTr="009903FC">
        <w:tc>
          <w:tcPr>
            <w:tcW w:w="384" w:type="pct"/>
            <w:tcBorders>
              <w:top w:val="single" w:sz="6" w:space="0" w:color="auto"/>
              <w:bottom w:val="single" w:sz="6" w:space="0" w:color="auto"/>
            </w:tcBorders>
            <w:shd w:val="clear" w:color="auto" w:fill="auto"/>
          </w:tcPr>
          <w:p w14:paraId="7BE20D92" w14:textId="77777777" w:rsidR="004C341F" w:rsidRPr="009D0EBF" w:rsidRDefault="00126AA9"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A2F8A35" w14:textId="77777777" w:rsidR="004C341F" w:rsidRPr="009D0EBF" w:rsidRDefault="00126AA9"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AF2718" w14:paraId="67D8748D" w14:textId="77777777" w:rsidTr="009903FC">
        <w:tc>
          <w:tcPr>
            <w:tcW w:w="384" w:type="pct"/>
            <w:tcBorders>
              <w:top w:val="single" w:sz="6" w:space="0" w:color="auto"/>
              <w:bottom w:val="single" w:sz="6" w:space="0" w:color="auto"/>
            </w:tcBorders>
            <w:shd w:val="clear" w:color="auto" w:fill="auto"/>
          </w:tcPr>
          <w:p w14:paraId="357CC8D3" w14:textId="77777777" w:rsidR="004C341F" w:rsidRPr="009D0EBF" w:rsidRDefault="00126AA9"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F310D50" w14:textId="77777777" w:rsidR="004C341F" w:rsidRPr="009D0EBF" w:rsidRDefault="00126AA9"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Dishwashers; Dishwashing machines of the household type (HS code(s): 842211); Quality (ICS code(s): 03.120); Environmental protection (ICS code(s): 13.020); Test conditions and procedures in general (ICS code(s): 19.020); Dishwashers (ICS code(s): 97.040.40)</w:t>
            </w:r>
            <w:bookmarkEnd w:id="12"/>
          </w:p>
        </w:tc>
      </w:tr>
      <w:tr w:rsidR="00AF2718" w14:paraId="496B291A" w14:textId="77777777" w:rsidTr="009903FC">
        <w:tc>
          <w:tcPr>
            <w:tcW w:w="384" w:type="pct"/>
            <w:tcBorders>
              <w:top w:val="single" w:sz="6" w:space="0" w:color="auto"/>
              <w:bottom w:val="single" w:sz="6" w:space="0" w:color="auto"/>
            </w:tcBorders>
            <w:shd w:val="clear" w:color="auto" w:fill="auto"/>
          </w:tcPr>
          <w:p w14:paraId="75FC31CA" w14:textId="77777777" w:rsidR="004C341F" w:rsidRPr="009D0EBF" w:rsidRDefault="00126AA9"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70F1A27" w14:textId="77777777" w:rsidR="004C341F" w:rsidRPr="009D0EBF" w:rsidRDefault="00126AA9"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Test Procedure for Dishwashers; (8 page(s), in English)</w:t>
            </w:r>
            <w:bookmarkEnd w:id="13"/>
          </w:p>
        </w:tc>
      </w:tr>
      <w:tr w:rsidR="00AF2718" w14:paraId="1F51CD6E" w14:textId="77777777" w:rsidTr="009903FC">
        <w:tc>
          <w:tcPr>
            <w:tcW w:w="384" w:type="pct"/>
            <w:tcBorders>
              <w:top w:val="single" w:sz="6" w:space="0" w:color="auto"/>
              <w:bottom w:val="single" w:sz="6" w:space="0" w:color="auto"/>
            </w:tcBorders>
            <w:shd w:val="clear" w:color="auto" w:fill="auto"/>
          </w:tcPr>
          <w:p w14:paraId="2F14A99B" w14:textId="77777777" w:rsidR="004C341F" w:rsidRPr="009D0EBF" w:rsidRDefault="00126AA9"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46BB6D02" w14:textId="77777777" w:rsidR="004C341F" w:rsidRPr="009D0EBF" w:rsidRDefault="00126AA9" w:rsidP="009D0EBF">
            <w:pPr>
              <w:spacing w:before="120" w:after="120"/>
            </w:pPr>
            <w:r w:rsidRPr="009D0EBF">
              <w:rPr>
                <w:b/>
              </w:rPr>
              <w:t>Description of content:</w:t>
            </w:r>
            <w:r w:rsidR="004B48EF" w:rsidRPr="002176BC">
              <w:t xml:space="preserve"> </w:t>
            </w:r>
            <w:bookmarkStart w:id="14" w:name="sps6a"/>
            <w:r w:rsidR="004B48EF" w:rsidRPr="002176BC">
              <w:t xml:space="preserve">Notice of proposed rulemaking and request for comment - In this notice of proposed rulemaking ("NOPR"), the U.S Department of Energy ("DOE'') proposes to add clarifying instructions regarding the detergent reporting requirements and an enforcement provision for dishwashers to specify the detergent and dosing method that DOE would use for any enforcement testing of dishwasher models certified in accordance with the currently applicable dishwasher test procedure prior to 17 July 2023 (i.e., the date by which the dishwasher test procedure as amended by a </w:t>
            </w:r>
            <w:hyperlink r:id="rId8" w:history="1">
              <w:r w:rsidR="004B48EF" w:rsidRPr="002176BC">
                <w:rPr>
                  <w:color w:val="0000FF"/>
                  <w:u w:val="single"/>
                </w:rPr>
                <w:t>final rule published on 18 January 2023</w:t>
              </w:r>
            </w:hyperlink>
            <w:r w:rsidR="004B48EF" w:rsidRPr="002176BC">
              <w:t xml:space="preserve">, (notified as </w:t>
            </w:r>
            <w:hyperlink r:id="rId9" w:history="1">
              <w:r w:rsidR="004B48EF" w:rsidRPr="002176BC">
                <w:rPr>
                  <w:color w:val="0000FF"/>
                  <w:u w:val="single"/>
                </w:rPr>
                <w:t>G/TBT/N/USA/1817/Add.1</w:t>
              </w:r>
            </w:hyperlink>
            <w:r w:rsidR="004B48EF" w:rsidRPr="002176BC">
              <w:t>) will be mandatory for product testing). DOE is also proposing to add within the amended test procedure clarifying instructions regarding the allowable dosing options for each type of detergent. DOE is seeking comment from interested parties on this NOPR.</w:t>
            </w:r>
            <w:bookmarkEnd w:id="14"/>
          </w:p>
        </w:tc>
      </w:tr>
      <w:tr w:rsidR="00AF2718" w14:paraId="631836F1" w14:textId="77777777" w:rsidTr="009903FC">
        <w:tc>
          <w:tcPr>
            <w:tcW w:w="384" w:type="pct"/>
            <w:tcBorders>
              <w:top w:val="single" w:sz="6" w:space="0" w:color="auto"/>
              <w:bottom w:val="single" w:sz="6" w:space="0" w:color="auto"/>
            </w:tcBorders>
            <w:shd w:val="clear" w:color="auto" w:fill="auto"/>
          </w:tcPr>
          <w:p w14:paraId="2042B76D" w14:textId="77777777" w:rsidR="004C341F" w:rsidRPr="009D0EBF" w:rsidRDefault="00126AA9"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3A83887F" w14:textId="77777777" w:rsidR="004C341F" w:rsidRPr="009D0EBF" w:rsidRDefault="00126AA9"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the environment; Quality requirements</w:t>
            </w:r>
            <w:bookmarkEnd w:id="15"/>
            <w:r w:rsidRPr="00BF5532">
              <w:t xml:space="preserve"> </w:t>
            </w:r>
          </w:p>
        </w:tc>
      </w:tr>
      <w:tr w:rsidR="00AF2718" w14:paraId="0734D273" w14:textId="77777777" w:rsidTr="009903FC">
        <w:tc>
          <w:tcPr>
            <w:tcW w:w="384" w:type="pct"/>
            <w:tcBorders>
              <w:top w:val="single" w:sz="6" w:space="0" w:color="auto"/>
              <w:bottom w:val="single" w:sz="6" w:space="0" w:color="auto"/>
            </w:tcBorders>
            <w:shd w:val="clear" w:color="auto" w:fill="auto"/>
          </w:tcPr>
          <w:p w14:paraId="3300AE58" w14:textId="77777777" w:rsidR="004C341F" w:rsidRPr="009D0EBF" w:rsidRDefault="00126AA9" w:rsidP="009D6371">
            <w:pPr>
              <w:keepNext/>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3C2D23EF" w14:textId="77777777" w:rsidR="004C341F" w:rsidRPr="009D0EBF" w:rsidRDefault="00126AA9" w:rsidP="00EA2511">
            <w:pPr>
              <w:spacing w:before="120" w:after="120"/>
            </w:pPr>
            <w:r w:rsidRPr="009D0EBF">
              <w:rPr>
                <w:b/>
              </w:rPr>
              <w:t>Relevant documents:</w:t>
            </w:r>
            <w:r w:rsidR="004B48EF" w:rsidRPr="004B3635">
              <w:t xml:space="preserve"> </w:t>
            </w:r>
            <w:bookmarkStart w:id="16" w:name="sps9a"/>
            <w:r w:rsidR="004B48EF" w:rsidRPr="004B3635">
              <w:t>88 Federal Register (FR) 17419, 23 March 2023; Title 10 Code of Federal Regulations (CFR) Parts 429 and 430:</w:t>
            </w:r>
          </w:p>
          <w:p w14:paraId="2AC869FB" w14:textId="77777777" w:rsidR="004B48EF" w:rsidRPr="004B3635" w:rsidRDefault="00414F2B" w:rsidP="00EA2511">
            <w:pPr>
              <w:spacing w:before="120" w:after="120"/>
            </w:pPr>
            <w:hyperlink r:id="rId10" w:history="1">
              <w:r w:rsidR="00126AA9" w:rsidRPr="004B3635">
                <w:rPr>
                  <w:color w:val="0000FF"/>
                  <w:u w:val="single"/>
                </w:rPr>
                <w:t>https://www.govinfo.gov/content/pkg/FR-2023-03-23/html/2023-05588.htm</w:t>
              </w:r>
            </w:hyperlink>
          </w:p>
          <w:p w14:paraId="65969A13" w14:textId="77777777" w:rsidR="004B48EF" w:rsidRPr="004B3635" w:rsidRDefault="00414F2B" w:rsidP="00EA2511">
            <w:pPr>
              <w:spacing w:before="120" w:after="120"/>
            </w:pPr>
            <w:hyperlink r:id="rId11" w:tgtFrame="_blank" w:history="1">
              <w:r w:rsidR="00126AA9" w:rsidRPr="004B3635">
                <w:rPr>
                  <w:color w:val="0000FF"/>
                  <w:u w:val="single"/>
                </w:rPr>
                <w:t>https://www.govinfo.gov/content/pkg/FR-2023-03-23/pdf/2023-05588.pdf</w:t>
              </w:r>
            </w:hyperlink>
          </w:p>
          <w:p w14:paraId="5DA1A736" w14:textId="77777777" w:rsidR="004B48EF" w:rsidRPr="004B3635" w:rsidRDefault="00126AA9" w:rsidP="00EA2511">
            <w:pPr>
              <w:spacing w:before="120" w:after="120"/>
            </w:pPr>
            <w:r w:rsidRPr="004B3635">
              <w:t xml:space="preserve">This notice of proposed rulemaking; request for comment is identified by Docket Number EERE-2023-BT-TP-0007. The docket, which provides access to primary documents as well as comments received, should be accessible from Regulations.gov at </w:t>
            </w:r>
            <w:hyperlink r:id="rId12" w:history="1">
              <w:r w:rsidRPr="004B3635">
                <w:rPr>
                  <w:color w:val="0000FF"/>
                  <w:u w:val="single"/>
                </w:rPr>
                <w:t>https://www.regulations.gov/docket/EERE-2023-BT-TP-0007/document</w:t>
              </w:r>
            </w:hyperlink>
            <w:r w:rsidRPr="004B3635">
              <w:t xml:space="preserve">. If not, locate the docket from </w:t>
            </w:r>
            <w:hyperlink r:id="rId13" w:history="1">
              <w:r w:rsidRPr="004B3635">
                <w:rPr>
                  <w:color w:val="0000FF"/>
                  <w:u w:val="single"/>
                </w:rPr>
                <w:t>Regulations.gov</w:t>
              </w:r>
            </w:hyperlink>
            <w:r w:rsidRPr="004B3635">
              <w:t xml:space="preserve"> by searching the Docket Number. WTO Members and their stakeholders are asked to submit comments to the </w:t>
            </w:r>
            <w:hyperlink r:id="rId14" w:history="1">
              <w:r w:rsidRPr="004B3635">
                <w:rPr>
                  <w:color w:val="0000FF"/>
                  <w:u w:val="single"/>
                </w:rPr>
                <w:t>USA TBT Enquiry Point</w:t>
              </w:r>
            </w:hyperlink>
            <w:r w:rsidRPr="004B3635">
              <w:t xml:space="preserve">. Comments received by the USA TBT Enquiry Point from WTO Members and their stakeholders by </w:t>
            </w:r>
            <w:hyperlink r:id="rId15" w:history="1">
              <w:r w:rsidRPr="004B3635">
                <w:rPr>
                  <w:color w:val="0000FF"/>
                  <w:u w:val="single"/>
                </w:rPr>
                <w:t>4pm</w:t>
              </w:r>
            </w:hyperlink>
            <w:r w:rsidRPr="004B3635">
              <w:t xml:space="preserve"> </w:t>
            </w:r>
            <w:hyperlink r:id="rId16" w:history="1">
              <w:r w:rsidRPr="004B3635">
                <w:rPr>
                  <w:color w:val="0000FF"/>
                  <w:u w:val="single"/>
                </w:rPr>
                <w:t>Eastern Time</w:t>
              </w:r>
            </w:hyperlink>
            <w:r w:rsidRPr="004B3635">
              <w:t xml:space="preserve"> on 22 May 2023 will be shared with the regulator and will also be submitted to the </w:t>
            </w:r>
            <w:hyperlink r:id="rId17" w:history="1">
              <w:r w:rsidRPr="004B3635">
                <w:rPr>
                  <w:color w:val="0000FF"/>
                  <w:u w:val="single"/>
                </w:rPr>
                <w:t>Docket</w:t>
              </w:r>
            </w:hyperlink>
            <w:r w:rsidRPr="004B3635">
              <w:t xml:space="preserve"> on Regulations.gov if received within the comment period.</w:t>
            </w:r>
          </w:p>
          <w:p w14:paraId="1D98BA6E" w14:textId="77777777" w:rsidR="004B48EF" w:rsidRPr="004B3635" w:rsidRDefault="00126AA9" w:rsidP="00EA2511">
            <w:pPr>
              <w:spacing w:before="120" w:after="120"/>
            </w:pPr>
            <w:r w:rsidRPr="004B3635">
              <w:t xml:space="preserve">Previous actions notified under the symbol </w:t>
            </w:r>
            <w:hyperlink r:id="rId18" w:history="1">
              <w:r w:rsidRPr="004B3635">
                <w:rPr>
                  <w:color w:val="0000FF"/>
                  <w:u w:val="single"/>
                </w:rPr>
                <w:t>G/TBT/N/USA/1817</w:t>
              </w:r>
            </w:hyperlink>
            <w:r w:rsidRPr="004B3635">
              <w:t xml:space="preserve"> are identified by Docket Number EERE-2016-BT-TP-0012. The Docket Folder is available on Regulations.gov at </w:t>
            </w:r>
            <w:hyperlink r:id="rId19" w:history="1">
              <w:r w:rsidRPr="004B3635">
                <w:rPr>
                  <w:color w:val="0000FF"/>
                  <w:u w:val="single"/>
                </w:rPr>
                <w:t>https://www.regulations.gov/docket/EERE-2016-BT-TP-0012/document</w:t>
              </w:r>
            </w:hyperlink>
            <w:r w:rsidRPr="004B3635">
              <w:t xml:space="preserve"> and provides access to primary and supporting documents as well as comments received. Documents are also accessible from </w:t>
            </w:r>
            <w:hyperlink r:id="rId20" w:history="1">
              <w:r w:rsidRPr="004B3635">
                <w:rPr>
                  <w:color w:val="0000FF"/>
                  <w:u w:val="single"/>
                </w:rPr>
                <w:t>Regulations.gov</w:t>
              </w:r>
            </w:hyperlink>
            <w:r w:rsidRPr="004B3635">
              <w:t xml:space="preserve"> by searching the Docket Number.</w:t>
            </w:r>
            <w:bookmarkEnd w:id="16"/>
          </w:p>
        </w:tc>
      </w:tr>
      <w:tr w:rsidR="00AF2718" w14:paraId="02D943E7" w14:textId="77777777" w:rsidTr="00400D4D">
        <w:trPr>
          <w:cantSplit/>
        </w:trPr>
        <w:tc>
          <w:tcPr>
            <w:tcW w:w="384" w:type="pct"/>
            <w:tcBorders>
              <w:top w:val="single" w:sz="6" w:space="0" w:color="auto"/>
              <w:bottom w:val="single" w:sz="6" w:space="0" w:color="auto"/>
            </w:tcBorders>
            <w:shd w:val="clear" w:color="auto" w:fill="auto"/>
          </w:tcPr>
          <w:p w14:paraId="107A3A01" w14:textId="77777777" w:rsidR="004B48EF" w:rsidRPr="009D0EBF" w:rsidRDefault="00126AA9"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3C1002FE" w14:textId="77777777" w:rsidR="004B48EF" w:rsidRPr="009D0EBF" w:rsidRDefault="00126AA9"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4D4FA0D1" w14:textId="77777777" w:rsidR="004B48EF" w:rsidRPr="009D0EBF" w:rsidRDefault="00126AA9"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AF2718" w14:paraId="6FDC0823" w14:textId="77777777" w:rsidTr="009D7160">
        <w:tc>
          <w:tcPr>
            <w:tcW w:w="384" w:type="pct"/>
            <w:tcBorders>
              <w:top w:val="single" w:sz="6" w:space="0" w:color="auto"/>
              <w:bottom w:val="single" w:sz="6" w:space="0" w:color="auto"/>
            </w:tcBorders>
            <w:shd w:val="clear" w:color="auto" w:fill="auto"/>
          </w:tcPr>
          <w:p w14:paraId="640E9D74" w14:textId="77777777" w:rsidR="004C341F" w:rsidRPr="009D0EBF" w:rsidRDefault="00126AA9"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1FBB4F40" w14:textId="77777777" w:rsidR="004C341F" w:rsidRPr="009D0EBF" w:rsidRDefault="00126AA9" w:rsidP="009D0EBF">
            <w:pPr>
              <w:spacing w:before="120" w:after="120"/>
            </w:pPr>
            <w:r w:rsidRPr="009D0EBF">
              <w:rPr>
                <w:b/>
              </w:rPr>
              <w:t>Final date for comments:</w:t>
            </w:r>
            <w:r w:rsidR="004B48EF" w:rsidRPr="004B3635">
              <w:t xml:space="preserve"> </w:t>
            </w:r>
            <w:bookmarkStart w:id="21" w:name="sps12a"/>
            <w:r w:rsidR="004B48EF" w:rsidRPr="004B3635">
              <w:t>22 May 2023</w:t>
            </w:r>
            <w:bookmarkEnd w:id="21"/>
          </w:p>
        </w:tc>
      </w:tr>
      <w:tr w:rsidR="00AF2718" w14:paraId="01DFA3BC" w14:textId="77777777" w:rsidTr="009D7160">
        <w:trPr>
          <w:trHeight w:val="345"/>
        </w:trPr>
        <w:tc>
          <w:tcPr>
            <w:tcW w:w="384" w:type="pct"/>
            <w:tcBorders>
              <w:top w:val="single" w:sz="6" w:space="0" w:color="auto"/>
              <w:bottom w:val="double" w:sz="6" w:space="0" w:color="auto"/>
            </w:tcBorders>
            <w:shd w:val="clear" w:color="auto" w:fill="auto"/>
          </w:tcPr>
          <w:p w14:paraId="67312844" w14:textId="77777777" w:rsidR="004C341F" w:rsidRPr="009D0EBF" w:rsidRDefault="00126AA9"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63E294CA" w14:textId="77777777" w:rsidR="004C341F" w:rsidRPr="009D0EBF" w:rsidRDefault="00126AA9"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0672EC4B" w14:textId="77777777" w:rsidR="009C7DE5" w:rsidRPr="003F5EEF" w:rsidRDefault="00414F2B" w:rsidP="009C7DE5">
            <w:pPr>
              <w:keepNext/>
              <w:keepLines/>
              <w:spacing w:after="120"/>
            </w:pPr>
            <w:hyperlink r:id="rId21" w:tgtFrame="_blank" w:history="1">
              <w:r w:rsidR="00126AA9" w:rsidRPr="003F5EEF">
                <w:rPr>
                  <w:color w:val="0000FF"/>
                  <w:u w:val="single"/>
                </w:rPr>
                <w:t>https://members.wto.org/crnattachments/2023/TBT/USA/23_8452_00_e.pdf</w:t>
              </w:r>
            </w:hyperlink>
            <w:bookmarkEnd w:id="23"/>
          </w:p>
        </w:tc>
      </w:tr>
    </w:tbl>
    <w:p w14:paraId="7B991665" w14:textId="77777777" w:rsidR="004B48EF" w:rsidRPr="009D0EBF" w:rsidRDefault="004B48EF" w:rsidP="00E94F70"/>
    <w:sectPr w:rsidR="004B48EF" w:rsidRPr="009D0EBF" w:rsidSect="00E94F7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5208" w14:textId="77777777" w:rsidR="009C2780" w:rsidRDefault="00126AA9">
      <w:r>
        <w:separator/>
      </w:r>
    </w:p>
  </w:endnote>
  <w:endnote w:type="continuationSeparator" w:id="0">
    <w:p w14:paraId="2FDA0150" w14:textId="77777777" w:rsidR="009C2780" w:rsidRDefault="0012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0990" w14:textId="77777777" w:rsidR="004B69CA" w:rsidRPr="009D0EBF" w:rsidRDefault="00126AA9"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B3E" w14:textId="77777777" w:rsidR="00D90ADD" w:rsidRPr="009D0EBF" w:rsidRDefault="00126AA9"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5393" w14:textId="77777777" w:rsidR="004B48EF" w:rsidRPr="009D0EBF" w:rsidRDefault="00126AA9">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1C40" w14:textId="77777777" w:rsidR="009C2780" w:rsidRDefault="00126AA9">
      <w:r>
        <w:separator/>
      </w:r>
    </w:p>
  </w:footnote>
  <w:footnote w:type="continuationSeparator" w:id="0">
    <w:p w14:paraId="5A1C44C0" w14:textId="77777777" w:rsidR="009C2780" w:rsidRDefault="0012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DCAB" w14:textId="77777777" w:rsidR="004B69CA" w:rsidRPr="009D0EBF" w:rsidRDefault="00126AA9" w:rsidP="00D90ADD">
    <w:pPr>
      <w:pStyle w:val="Header"/>
      <w:pBdr>
        <w:bottom w:val="single" w:sz="4" w:space="1" w:color="auto"/>
      </w:pBdr>
      <w:tabs>
        <w:tab w:val="clear" w:pos="4513"/>
        <w:tab w:val="clear" w:pos="9027"/>
      </w:tabs>
      <w:jc w:val="center"/>
    </w:pPr>
    <w:r w:rsidRPr="00BA4022">
      <w:t>G/TBT/N/COUNTRY</w:t>
    </w:r>
  </w:p>
  <w:p w14:paraId="20736763" w14:textId="77777777" w:rsidR="004B69CA" w:rsidRPr="009D0EBF" w:rsidRDefault="004B69CA" w:rsidP="00D90ADD">
    <w:pPr>
      <w:pStyle w:val="Header"/>
      <w:pBdr>
        <w:bottom w:val="single" w:sz="4" w:space="1" w:color="auto"/>
      </w:pBdr>
      <w:tabs>
        <w:tab w:val="clear" w:pos="4513"/>
        <w:tab w:val="clear" w:pos="9027"/>
      </w:tabs>
      <w:jc w:val="center"/>
    </w:pPr>
  </w:p>
  <w:p w14:paraId="0651FD96" w14:textId="77777777" w:rsidR="004B69CA" w:rsidRPr="009D0EBF" w:rsidRDefault="00126AA9"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27A14F3"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828B" w14:textId="77777777" w:rsidR="00D90ADD" w:rsidRPr="009D6371" w:rsidRDefault="00126AA9" w:rsidP="00D90ADD">
    <w:pPr>
      <w:pStyle w:val="Header"/>
      <w:pBdr>
        <w:bottom w:val="single" w:sz="4" w:space="1" w:color="auto"/>
      </w:pBdr>
      <w:tabs>
        <w:tab w:val="clear" w:pos="4513"/>
        <w:tab w:val="clear" w:pos="9027"/>
      </w:tabs>
      <w:jc w:val="center"/>
      <w:rPr>
        <w:lang w:val="es-ES"/>
      </w:rPr>
    </w:pPr>
    <w:bookmarkStart w:id="24" w:name="spsSymbolHeader"/>
    <w:r w:rsidRPr="009D6371">
      <w:rPr>
        <w:lang w:val="es-ES"/>
      </w:rPr>
      <w:t>G/TBT/N/USA/1817/Rev.1</w:t>
    </w:r>
    <w:bookmarkEnd w:id="24"/>
  </w:p>
  <w:p w14:paraId="49DCF91E" w14:textId="77777777" w:rsidR="00D90ADD" w:rsidRPr="009D6371" w:rsidRDefault="00D90ADD" w:rsidP="00D90ADD">
    <w:pPr>
      <w:pStyle w:val="Header"/>
      <w:pBdr>
        <w:bottom w:val="single" w:sz="4" w:space="1" w:color="auto"/>
      </w:pBdr>
      <w:tabs>
        <w:tab w:val="clear" w:pos="4513"/>
        <w:tab w:val="clear" w:pos="9027"/>
      </w:tabs>
      <w:jc w:val="center"/>
      <w:rPr>
        <w:lang w:val="es-ES"/>
      </w:rPr>
    </w:pPr>
  </w:p>
  <w:p w14:paraId="3D4DDFF2" w14:textId="77777777" w:rsidR="00D90ADD" w:rsidRPr="009D0EBF" w:rsidRDefault="00126AA9"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F951DE7"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2718" w14:paraId="12C6197D" w14:textId="77777777" w:rsidTr="00745C0F">
      <w:trPr>
        <w:trHeight w:val="240"/>
        <w:jc w:val="center"/>
      </w:trPr>
      <w:tc>
        <w:tcPr>
          <w:tcW w:w="3794" w:type="dxa"/>
          <w:shd w:val="clear" w:color="auto" w:fill="FFFFFF"/>
          <w:tcMar>
            <w:left w:w="108" w:type="dxa"/>
            <w:right w:w="108" w:type="dxa"/>
          </w:tcMar>
          <w:vAlign w:val="center"/>
        </w:tcPr>
        <w:p w14:paraId="4730853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2B73C129" w14:textId="77777777" w:rsidR="00ED54E0" w:rsidRPr="00D90ADD" w:rsidRDefault="00ED54E0" w:rsidP="00F10043">
          <w:pPr>
            <w:jc w:val="right"/>
            <w:rPr>
              <w:b/>
              <w:color w:val="FF0000"/>
              <w:szCs w:val="16"/>
            </w:rPr>
          </w:pPr>
        </w:p>
      </w:tc>
    </w:tr>
    <w:bookmarkEnd w:id="25"/>
    <w:tr w:rsidR="00AF2718" w14:paraId="42B94030" w14:textId="77777777" w:rsidTr="00745C0F">
      <w:trPr>
        <w:trHeight w:val="213"/>
        <w:jc w:val="center"/>
      </w:trPr>
      <w:tc>
        <w:tcPr>
          <w:tcW w:w="3794" w:type="dxa"/>
          <w:vMerge w:val="restart"/>
          <w:shd w:val="clear" w:color="auto" w:fill="FFFFFF"/>
          <w:tcMar>
            <w:left w:w="0" w:type="dxa"/>
            <w:right w:w="0" w:type="dxa"/>
          </w:tcMar>
        </w:tcPr>
        <w:p w14:paraId="54CC90D9" w14:textId="77777777" w:rsidR="00ED54E0" w:rsidRPr="00D90ADD" w:rsidRDefault="00126AA9" w:rsidP="00F10043">
          <w:pPr>
            <w:jc w:val="left"/>
          </w:pPr>
          <w:r>
            <w:rPr>
              <w:noProof/>
              <w:lang w:eastAsia="en-GB"/>
            </w:rPr>
            <w:drawing>
              <wp:inline distT="0" distB="0" distL="0" distR="0" wp14:anchorId="38DF2D4E" wp14:editId="64D9D1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725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DDB6C3" w14:textId="77777777" w:rsidR="00ED54E0" w:rsidRPr="00D90ADD" w:rsidRDefault="00ED54E0" w:rsidP="00F10043">
          <w:pPr>
            <w:jc w:val="right"/>
            <w:rPr>
              <w:b/>
              <w:szCs w:val="16"/>
            </w:rPr>
          </w:pPr>
        </w:p>
      </w:tc>
    </w:tr>
    <w:tr w:rsidR="00AF2718" w:rsidRPr="009D6371" w14:paraId="43F1F8F9" w14:textId="77777777" w:rsidTr="00745C0F">
      <w:trPr>
        <w:trHeight w:val="868"/>
        <w:jc w:val="center"/>
      </w:trPr>
      <w:tc>
        <w:tcPr>
          <w:tcW w:w="3794" w:type="dxa"/>
          <w:vMerge/>
          <w:shd w:val="clear" w:color="auto" w:fill="FFFFFF"/>
          <w:tcMar>
            <w:left w:w="108" w:type="dxa"/>
            <w:right w:w="108" w:type="dxa"/>
          </w:tcMar>
        </w:tcPr>
        <w:p w14:paraId="57E05A1C"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4EDDADB" w14:textId="77777777" w:rsidR="00D90ADD" w:rsidRPr="009D6371" w:rsidRDefault="00126AA9" w:rsidP="00C82B33">
          <w:pPr>
            <w:jc w:val="right"/>
            <w:rPr>
              <w:b/>
              <w:szCs w:val="16"/>
              <w:lang w:val="es-ES"/>
            </w:rPr>
          </w:pPr>
          <w:bookmarkStart w:id="26" w:name="bmkSymbols"/>
          <w:r w:rsidRPr="009D6371">
            <w:rPr>
              <w:b/>
              <w:szCs w:val="16"/>
              <w:lang w:val="es-ES"/>
            </w:rPr>
            <w:t>G/TBT/N/USA/1817/Rev.1</w:t>
          </w:r>
          <w:bookmarkEnd w:id="26"/>
        </w:p>
      </w:tc>
    </w:tr>
    <w:tr w:rsidR="00AF2718" w14:paraId="1FA38936" w14:textId="77777777" w:rsidTr="00745C0F">
      <w:trPr>
        <w:trHeight w:val="240"/>
        <w:jc w:val="center"/>
      </w:trPr>
      <w:tc>
        <w:tcPr>
          <w:tcW w:w="3794" w:type="dxa"/>
          <w:vMerge/>
          <w:shd w:val="clear" w:color="auto" w:fill="FFFFFF"/>
          <w:tcMar>
            <w:left w:w="108" w:type="dxa"/>
            <w:right w:w="108" w:type="dxa"/>
          </w:tcMar>
          <w:vAlign w:val="center"/>
        </w:tcPr>
        <w:p w14:paraId="34E93423" w14:textId="77777777" w:rsidR="00ED54E0" w:rsidRPr="009D6371" w:rsidRDefault="00ED54E0" w:rsidP="00F10043">
          <w:pPr>
            <w:rPr>
              <w:lang w:val="es-ES"/>
            </w:rPr>
          </w:pPr>
        </w:p>
      </w:tc>
      <w:tc>
        <w:tcPr>
          <w:tcW w:w="5448" w:type="dxa"/>
          <w:gridSpan w:val="2"/>
          <w:shd w:val="clear" w:color="auto" w:fill="FFFFFF"/>
          <w:tcMar>
            <w:left w:w="108" w:type="dxa"/>
            <w:right w:w="108" w:type="dxa"/>
          </w:tcMar>
          <w:vAlign w:val="center"/>
        </w:tcPr>
        <w:p w14:paraId="7181E7B9" w14:textId="5EBF34F5" w:rsidR="00ED54E0" w:rsidRPr="00D90ADD" w:rsidRDefault="00126AA9" w:rsidP="00C82B33">
          <w:pPr>
            <w:jc w:val="right"/>
            <w:rPr>
              <w:szCs w:val="16"/>
            </w:rPr>
          </w:pPr>
          <w:bookmarkStart w:id="27" w:name="spsDateDistribution"/>
          <w:bookmarkStart w:id="28" w:name="bmkDate"/>
          <w:bookmarkEnd w:id="27"/>
          <w:bookmarkEnd w:id="28"/>
          <w:r w:rsidRPr="00126AA9">
            <w:rPr>
              <w:szCs w:val="16"/>
            </w:rPr>
            <w:t>27 March 2023</w:t>
          </w:r>
        </w:p>
      </w:tc>
    </w:tr>
    <w:tr w:rsidR="00AF2718" w14:paraId="0E26C00D"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D3B0C3" w14:textId="2C9CFB00" w:rsidR="00ED54E0" w:rsidRPr="00D90ADD" w:rsidRDefault="00126AA9" w:rsidP="00C82B33">
          <w:pPr>
            <w:jc w:val="left"/>
            <w:rPr>
              <w:b/>
            </w:rPr>
          </w:pPr>
          <w:bookmarkStart w:id="29" w:name="bmkSerial"/>
          <w:r w:rsidRPr="009D0EBF">
            <w:rPr>
              <w:color w:val="FF0000"/>
              <w:szCs w:val="16"/>
            </w:rPr>
            <w:t>(</w:t>
          </w:r>
          <w:bookmarkStart w:id="30" w:name="spsSerialNumber"/>
          <w:bookmarkEnd w:id="30"/>
          <w:r>
            <w:rPr>
              <w:color w:val="FF0000"/>
              <w:szCs w:val="16"/>
            </w:rPr>
            <w:t>23-</w:t>
          </w:r>
          <w:r w:rsidR="009D6371">
            <w:rPr>
              <w:color w:val="FF0000"/>
              <w:szCs w:val="16"/>
            </w:rPr>
            <w:t>2153</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57310201" w14:textId="77777777" w:rsidR="00ED54E0" w:rsidRPr="00D90ADD" w:rsidRDefault="00126AA9"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AF2718" w14:paraId="4883EE82"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A26479" w14:textId="77777777" w:rsidR="00ED54E0" w:rsidRPr="00D90ADD" w:rsidRDefault="00126AA9"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13F5672D" w14:textId="77777777" w:rsidR="00ED54E0" w:rsidRPr="009D0EBF" w:rsidRDefault="00126AA9"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3"/>
          <w:bookmarkEnd w:id="34"/>
        </w:p>
      </w:tc>
    </w:tr>
  </w:tbl>
  <w:p w14:paraId="0861BDCF"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58A49A">
      <w:start w:val="1"/>
      <w:numFmt w:val="decimal"/>
      <w:pStyle w:val="SummaryText"/>
      <w:lvlText w:val="%1."/>
      <w:lvlJc w:val="left"/>
      <w:pPr>
        <w:ind w:left="360" w:hanging="360"/>
      </w:pPr>
    </w:lvl>
    <w:lvl w:ilvl="1" w:tplc="426226B2" w:tentative="1">
      <w:start w:val="1"/>
      <w:numFmt w:val="lowerLetter"/>
      <w:lvlText w:val="%2."/>
      <w:lvlJc w:val="left"/>
      <w:pPr>
        <w:ind w:left="1080" w:hanging="360"/>
      </w:pPr>
    </w:lvl>
    <w:lvl w:ilvl="2" w:tplc="D1FAF986" w:tentative="1">
      <w:start w:val="1"/>
      <w:numFmt w:val="lowerRoman"/>
      <w:lvlText w:val="%3."/>
      <w:lvlJc w:val="right"/>
      <w:pPr>
        <w:ind w:left="1800" w:hanging="180"/>
      </w:pPr>
    </w:lvl>
    <w:lvl w:ilvl="3" w:tplc="29BC6BD0" w:tentative="1">
      <w:start w:val="1"/>
      <w:numFmt w:val="decimal"/>
      <w:lvlText w:val="%4."/>
      <w:lvlJc w:val="left"/>
      <w:pPr>
        <w:ind w:left="2520" w:hanging="360"/>
      </w:pPr>
    </w:lvl>
    <w:lvl w:ilvl="4" w:tplc="77EAA8E8" w:tentative="1">
      <w:start w:val="1"/>
      <w:numFmt w:val="lowerLetter"/>
      <w:lvlText w:val="%5."/>
      <w:lvlJc w:val="left"/>
      <w:pPr>
        <w:ind w:left="3240" w:hanging="360"/>
      </w:pPr>
    </w:lvl>
    <w:lvl w:ilvl="5" w:tplc="58C63076" w:tentative="1">
      <w:start w:val="1"/>
      <w:numFmt w:val="lowerRoman"/>
      <w:lvlText w:val="%6."/>
      <w:lvlJc w:val="right"/>
      <w:pPr>
        <w:ind w:left="3960" w:hanging="180"/>
      </w:pPr>
    </w:lvl>
    <w:lvl w:ilvl="6" w:tplc="A0B6D3AA" w:tentative="1">
      <w:start w:val="1"/>
      <w:numFmt w:val="decimal"/>
      <w:lvlText w:val="%7."/>
      <w:lvlJc w:val="left"/>
      <w:pPr>
        <w:ind w:left="4680" w:hanging="360"/>
      </w:pPr>
    </w:lvl>
    <w:lvl w:ilvl="7" w:tplc="A0F67162" w:tentative="1">
      <w:start w:val="1"/>
      <w:numFmt w:val="lowerLetter"/>
      <w:lvlText w:val="%8."/>
      <w:lvlJc w:val="left"/>
      <w:pPr>
        <w:ind w:left="5400" w:hanging="360"/>
      </w:pPr>
    </w:lvl>
    <w:lvl w:ilvl="8" w:tplc="41AEFF1C" w:tentative="1">
      <w:start w:val="1"/>
      <w:numFmt w:val="lowerRoman"/>
      <w:lvlText w:val="%9."/>
      <w:lvlJc w:val="right"/>
      <w:pPr>
        <w:ind w:left="6120" w:hanging="180"/>
      </w:pPr>
    </w:lvl>
  </w:abstractNum>
  <w:num w:numId="1" w16cid:durableId="711928053">
    <w:abstractNumId w:val="9"/>
  </w:num>
  <w:num w:numId="2" w16cid:durableId="179779086">
    <w:abstractNumId w:val="7"/>
  </w:num>
  <w:num w:numId="3" w16cid:durableId="340813582">
    <w:abstractNumId w:val="6"/>
  </w:num>
  <w:num w:numId="4" w16cid:durableId="929123880">
    <w:abstractNumId w:val="5"/>
  </w:num>
  <w:num w:numId="5" w16cid:durableId="1361315668">
    <w:abstractNumId w:val="4"/>
  </w:num>
  <w:num w:numId="6" w16cid:durableId="1629820058">
    <w:abstractNumId w:val="12"/>
  </w:num>
  <w:num w:numId="7" w16cid:durableId="270472564">
    <w:abstractNumId w:val="11"/>
  </w:num>
  <w:num w:numId="8" w16cid:durableId="1851142324">
    <w:abstractNumId w:val="10"/>
  </w:num>
  <w:num w:numId="9" w16cid:durableId="1425877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614891">
    <w:abstractNumId w:val="13"/>
  </w:num>
  <w:num w:numId="11" w16cid:durableId="1742479124">
    <w:abstractNumId w:val="8"/>
  </w:num>
  <w:num w:numId="12" w16cid:durableId="1531869643">
    <w:abstractNumId w:val="3"/>
  </w:num>
  <w:num w:numId="13" w16cid:durableId="984234800">
    <w:abstractNumId w:val="2"/>
  </w:num>
  <w:num w:numId="14" w16cid:durableId="2016692179">
    <w:abstractNumId w:val="1"/>
  </w:num>
  <w:num w:numId="15" w16cid:durableId="75262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26AA9"/>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A53F2"/>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756FE"/>
    <w:rsid w:val="009903FC"/>
    <w:rsid w:val="009A3FA6"/>
    <w:rsid w:val="009A6F54"/>
    <w:rsid w:val="009C2780"/>
    <w:rsid w:val="009C7DE5"/>
    <w:rsid w:val="009D0EBF"/>
    <w:rsid w:val="009D6371"/>
    <w:rsid w:val="009D7160"/>
    <w:rsid w:val="00A14E08"/>
    <w:rsid w:val="00A6057A"/>
    <w:rsid w:val="00A74017"/>
    <w:rsid w:val="00A75DAA"/>
    <w:rsid w:val="00A83C94"/>
    <w:rsid w:val="00A94ADB"/>
    <w:rsid w:val="00A97452"/>
    <w:rsid w:val="00AA2A2A"/>
    <w:rsid w:val="00AA332C"/>
    <w:rsid w:val="00AC27F8"/>
    <w:rsid w:val="00AC75D9"/>
    <w:rsid w:val="00AD4C72"/>
    <w:rsid w:val="00AE2AEE"/>
    <w:rsid w:val="00AF2718"/>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18/html/2022-27879.htm" TargetMode="External"/><Relationship Id="rId13" Type="http://schemas.openxmlformats.org/officeDocument/2006/relationships/hyperlink" Target="http://www.regulations.gov/" TargetMode="External"/><Relationship Id="rId18" Type="http://schemas.openxmlformats.org/officeDocument/2006/relationships/hyperlink" Target="https://eping.wto.org/en/Search?domainIds=1&amp;documentSymbol=usa%2F181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3/TBT/USA/23_8452_00_e.pdf" TargetMode="External"/><Relationship Id="rId7" Type="http://schemas.openxmlformats.org/officeDocument/2006/relationships/hyperlink" Target="mailto:usatbtep@nist.gov" TargetMode="External"/><Relationship Id="rId12" Type="http://schemas.openxmlformats.org/officeDocument/2006/relationships/hyperlink" Target="https://www.regulations.gov/docket/EERE-2023-BT-TP-0007/document" TargetMode="External"/><Relationship Id="rId17" Type="http://schemas.openxmlformats.org/officeDocument/2006/relationships/hyperlink" Target="https://www.regulations.gov/docket/EERE-2023-BT-TP-0007/docu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www.regulations.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3-03-23/pdf/2023-05588.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3-03-23/html/2023-05588.htm" TargetMode="External"/><Relationship Id="rId19" Type="http://schemas.openxmlformats.org/officeDocument/2006/relationships/hyperlink" Target="https://www.regulations.gov/docket/EERE-2016-BT-TP-0012/document" TargetMode="External"/><Relationship Id="rId4" Type="http://schemas.openxmlformats.org/officeDocument/2006/relationships/webSettings" Target="webSettings.xml"/><Relationship Id="rId9" Type="http://schemas.openxmlformats.org/officeDocument/2006/relationships/hyperlink" Target="https://docs.wto.org/imrd/directdoc.asp?DDFDocuments/t/g/tbtn22/usa1817a1.docx" TargetMode="External"/><Relationship Id="rId14" Type="http://schemas.openxmlformats.org/officeDocument/2006/relationships/hyperlink" Target="mailto:usatbtep@nist.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572</Words>
  <Characters>3578</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2023-03-27T08:44:00Z</dcterms:created>
  <dcterms:modified xsi:type="dcterms:W3CDTF">2023-03-27T09:11:00Z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