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4855" w14:textId="77777777" w:rsidR="009239F7" w:rsidRPr="002F6A28" w:rsidRDefault="00911DE9" w:rsidP="002F6A28">
      <w:pPr>
        <w:pStyle w:val="Title"/>
        <w:rPr>
          <w:caps w:val="0"/>
          <w:kern w:val="0"/>
        </w:rPr>
      </w:pPr>
      <w:r w:rsidRPr="002F6A28">
        <w:rPr>
          <w:caps w:val="0"/>
          <w:kern w:val="0"/>
        </w:rPr>
        <w:t>NOTIFICATION</w:t>
      </w:r>
    </w:p>
    <w:p w14:paraId="58D8B6C6" w14:textId="77777777" w:rsidR="009239F7" w:rsidRPr="002F6A28" w:rsidRDefault="00911DE9" w:rsidP="002F6A28">
      <w:pPr>
        <w:jc w:val="center"/>
      </w:pPr>
      <w:r w:rsidRPr="002F6A28">
        <w:t>The following notification is being circulated in accordance with Article 10.6</w:t>
      </w:r>
    </w:p>
    <w:p w14:paraId="0CE8B83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6384" w14:paraId="28CBF144" w14:textId="77777777" w:rsidTr="0069259F">
        <w:tc>
          <w:tcPr>
            <w:tcW w:w="713" w:type="dxa"/>
            <w:tcBorders>
              <w:bottom w:val="single" w:sz="6" w:space="0" w:color="auto"/>
            </w:tcBorders>
            <w:shd w:val="clear" w:color="auto" w:fill="auto"/>
          </w:tcPr>
          <w:p w14:paraId="56F04AEE" w14:textId="77777777" w:rsidR="00F85C99" w:rsidRPr="002F6A28" w:rsidRDefault="00911DE9" w:rsidP="002F6A28">
            <w:pPr>
              <w:spacing w:before="120" w:after="120"/>
              <w:jc w:val="left"/>
            </w:pPr>
            <w:r w:rsidRPr="002F6A28">
              <w:rPr>
                <w:b/>
              </w:rPr>
              <w:t>1.</w:t>
            </w:r>
          </w:p>
        </w:tc>
        <w:tc>
          <w:tcPr>
            <w:tcW w:w="8546" w:type="dxa"/>
            <w:tcBorders>
              <w:bottom w:val="single" w:sz="6" w:space="0" w:color="auto"/>
            </w:tcBorders>
            <w:shd w:val="clear" w:color="auto" w:fill="auto"/>
          </w:tcPr>
          <w:p w14:paraId="5B777FB3" w14:textId="77777777" w:rsidR="00F85C99" w:rsidRPr="002F6A28" w:rsidRDefault="00911DE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126ADDCE" w14:textId="77777777" w:rsidR="00F85C99" w:rsidRPr="002F6A28" w:rsidRDefault="00911DE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6384" w14:paraId="494ECD5E" w14:textId="77777777" w:rsidTr="0069259F">
        <w:tc>
          <w:tcPr>
            <w:tcW w:w="713" w:type="dxa"/>
            <w:tcBorders>
              <w:top w:val="single" w:sz="6" w:space="0" w:color="auto"/>
              <w:bottom w:val="single" w:sz="6" w:space="0" w:color="auto"/>
            </w:tcBorders>
            <w:shd w:val="clear" w:color="auto" w:fill="auto"/>
          </w:tcPr>
          <w:p w14:paraId="32F397D8" w14:textId="77777777" w:rsidR="00F85C99" w:rsidRPr="002F6A28" w:rsidRDefault="00911DE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1500A7" w14:textId="77777777" w:rsidR="00F85C99" w:rsidRPr="002F6A28" w:rsidRDefault="00911DE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EC6CF93" w14:textId="77777777" w:rsidR="00EE3A11" w:rsidRPr="00C379C8" w:rsidRDefault="00911DE9" w:rsidP="00155128">
            <w:r w:rsidRPr="00C379C8">
              <w:t>Ministry of Natural Resources and Environment</w:t>
            </w:r>
          </w:p>
          <w:p w14:paraId="1C160A21" w14:textId="77777777" w:rsidR="00EE3A11" w:rsidRPr="00C379C8" w:rsidRDefault="00911DE9" w:rsidP="00155128">
            <w:r w:rsidRPr="00C379C8">
              <w:t>No.10 Ton That Thuyet Street, Nam Tu Liem District</w:t>
            </w:r>
          </w:p>
          <w:p w14:paraId="148F51A8" w14:textId="77777777" w:rsidR="00EE3A11" w:rsidRPr="00C379C8" w:rsidRDefault="00911DE9" w:rsidP="00155128">
            <w:r w:rsidRPr="00C379C8">
              <w:t>Ha Noi, Viet Nam</w:t>
            </w:r>
          </w:p>
          <w:p w14:paraId="593C6050" w14:textId="77777777" w:rsidR="00EE3A11" w:rsidRPr="00C379C8" w:rsidRDefault="00911DE9" w:rsidP="00155128">
            <w:r w:rsidRPr="00C379C8">
              <w:t>Tel: (84-4) 37956868</w:t>
            </w:r>
          </w:p>
          <w:p w14:paraId="7C47C56F" w14:textId="77777777" w:rsidR="00EE3A11" w:rsidRPr="00C379C8" w:rsidRDefault="00911DE9" w:rsidP="00155128">
            <w:r w:rsidRPr="00C379C8">
              <w:t>Fax : (84-4) 38359221</w:t>
            </w:r>
          </w:p>
          <w:p w14:paraId="686E3480" w14:textId="77777777" w:rsidR="00EE3A11" w:rsidRPr="00C379C8" w:rsidRDefault="00911DE9" w:rsidP="00155128">
            <w:pPr>
              <w:spacing w:after="120"/>
            </w:pPr>
            <w:r w:rsidRPr="00C379C8">
              <w:t xml:space="preserve">Website: </w:t>
            </w:r>
            <w:r w:rsidRPr="003E3DA4">
              <w:t>http://www.monre.gov.vn/wps/portal/Trangchu</w:t>
            </w:r>
            <w:bookmarkEnd w:id="5"/>
          </w:p>
          <w:p w14:paraId="66E0F208" w14:textId="77777777" w:rsidR="00F85C99" w:rsidRPr="002F6A28" w:rsidRDefault="00911DE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EB20D72" w14:textId="77777777" w:rsidR="00AC6C6E" w:rsidRPr="00C379C8" w:rsidRDefault="00911DE9" w:rsidP="00AA646C">
            <w:r w:rsidRPr="00C379C8">
              <w:t>Vietnam Environment Administration</w:t>
            </w:r>
          </w:p>
          <w:p w14:paraId="6FBAC7DF" w14:textId="77777777" w:rsidR="00AC6C6E" w:rsidRPr="00C379C8" w:rsidRDefault="00911DE9" w:rsidP="00AA646C">
            <w:r w:rsidRPr="00C379C8">
              <w:t>No.10 Ton That Thuyet Street, Nam Tu Liem District</w:t>
            </w:r>
          </w:p>
          <w:p w14:paraId="6B92A0B5" w14:textId="77777777" w:rsidR="00AC6C6E" w:rsidRPr="00C379C8" w:rsidRDefault="00911DE9" w:rsidP="00AA646C">
            <w:r w:rsidRPr="00C379C8">
              <w:t>Ha Noi, Viet Nam</w:t>
            </w:r>
          </w:p>
          <w:p w14:paraId="732C32C4" w14:textId="77777777" w:rsidR="00AC6C6E" w:rsidRPr="00C379C8" w:rsidRDefault="00911DE9" w:rsidP="00AA646C">
            <w:r w:rsidRPr="00C379C8">
              <w:t>Tel: (84-4) 37956868 (3241)</w:t>
            </w:r>
          </w:p>
          <w:p w14:paraId="01A48284" w14:textId="77777777" w:rsidR="00AC6C6E" w:rsidRPr="003E3DA4" w:rsidRDefault="00911DE9" w:rsidP="00AA646C">
            <w:pPr>
              <w:rPr>
                <w:lang w:val="fr-CH"/>
              </w:rPr>
            </w:pPr>
            <w:r w:rsidRPr="003E3DA4">
              <w:rPr>
                <w:lang w:val="fr-CH"/>
              </w:rPr>
              <w:t>Fax: (84-4) 38223189</w:t>
            </w:r>
          </w:p>
          <w:p w14:paraId="1F2FB86E" w14:textId="77777777" w:rsidR="00AC6C6E" w:rsidRPr="003E3DA4" w:rsidRDefault="00911DE9" w:rsidP="00AA646C">
            <w:pPr>
              <w:rPr>
                <w:lang w:val="fr-CH"/>
              </w:rPr>
            </w:pPr>
            <w:r w:rsidRPr="003E3DA4">
              <w:rPr>
                <w:lang w:val="fr-CH"/>
              </w:rPr>
              <w:t xml:space="preserve">E-mail: </w:t>
            </w:r>
            <w:hyperlink r:id="rId7" w:history="1">
              <w:r w:rsidRPr="003E3DA4">
                <w:rPr>
                  <w:color w:val="0000FF"/>
                  <w:u w:val="single"/>
                  <w:lang w:val="fr-CH"/>
                </w:rPr>
                <w:t>POPs@vea.gov.vn</w:t>
              </w:r>
            </w:hyperlink>
          </w:p>
          <w:p w14:paraId="04C30977" w14:textId="77777777" w:rsidR="00AC6C6E" w:rsidRPr="00C379C8" w:rsidRDefault="00911DE9" w:rsidP="00AA646C">
            <w:pPr>
              <w:spacing w:after="120"/>
            </w:pPr>
            <w:r w:rsidRPr="00C379C8">
              <w:t xml:space="preserve">Website: </w:t>
            </w:r>
            <w:hyperlink r:id="rId8" w:tgtFrame="_blank" w:history="1">
              <w:r w:rsidRPr="00C379C8">
                <w:rPr>
                  <w:color w:val="0000FF"/>
                  <w:u w:val="single"/>
                </w:rPr>
                <w:t>http://www.vea.gov.vn</w:t>
              </w:r>
            </w:hyperlink>
            <w:bookmarkEnd w:id="7"/>
          </w:p>
        </w:tc>
      </w:tr>
      <w:tr w:rsidR="003F6384" w14:paraId="0EC2CF4A" w14:textId="77777777" w:rsidTr="0069259F">
        <w:tc>
          <w:tcPr>
            <w:tcW w:w="713" w:type="dxa"/>
            <w:tcBorders>
              <w:top w:val="single" w:sz="6" w:space="0" w:color="auto"/>
              <w:bottom w:val="single" w:sz="6" w:space="0" w:color="auto"/>
            </w:tcBorders>
            <w:shd w:val="clear" w:color="auto" w:fill="auto"/>
          </w:tcPr>
          <w:p w14:paraId="6F297B01" w14:textId="77777777" w:rsidR="00F85C99" w:rsidRPr="002F6A28" w:rsidRDefault="00911DE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560D472" w14:textId="77777777" w:rsidR="00F85C99" w:rsidRPr="0058336F" w:rsidRDefault="00911DE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F6384" w14:paraId="4983628B" w14:textId="77777777" w:rsidTr="0069259F">
        <w:tc>
          <w:tcPr>
            <w:tcW w:w="713" w:type="dxa"/>
            <w:tcBorders>
              <w:top w:val="single" w:sz="6" w:space="0" w:color="auto"/>
              <w:bottom w:val="single" w:sz="6" w:space="0" w:color="auto"/>
            </w:tcBorders>
            <w:shd w:val="clear" w:color="auto" w:fill="auto"/>
          </w:tcPr>
          <w:p w14:paraId="6297145C" w14:textId="77777777" w:rsidR="00F85C99" w:rsidRPr="002F6A28" w:rsidRDefault="00911DE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F4FC64" w14:textId="77777777" w:rsidR="00F85C99" w:rsidRPr="002F6A28" w:rsidRDefault="00911DE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Articles, products, commodities and equipment containing Persistent Organic Pollutants (POPs)</w:t>
            </w:r>
            <w:bookmarkEnd w:id="22"/>
          </w:p>
        </w:tc>
      </w:tr>
      <w:tr w:rsidR="003F6384" w14:paraId="685E4F74" w14:textId="77777777" w:rsidTr="0069259F">
        <w:tc>
          <w:tcPr>
            <w:tcW w:w="713" w:type="dxa"/>
            <w:tcBorders>
              <w:top w:val="single" w:sz="6" w:space="0" w:color="auto"/>
              <w:bottom w:val="single" w:sz="6" w:space="0" w:color="auto"/>
            </w:tcBorders>
            <w:shd w:val="clear" w:color="auto" w:fill="auto"/>
          </w:tcPr>
          <w:p w14:paraId="50683CA5" w14:textId="77777777" w:rsidR="00F85C99" w:rsidRPr="002F6A28" w:rsidRDefault="00911DE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EB7117" w14:textId="77777777" w:rsidR="00F85C99" w:rsidRPr="002F6A28" w:rsidRDefault="00911DE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thresholds for Persistent Organic Pollutants (POPs) in articles, products, commodities and equipment (12 page(s), in Vietnamese)</w:t>
            </w:r>
            <w:bookmarkEnd w:id="24"/>
          </w:p>
        </w:tc>
      </w:tr>
      <w:tr w:rsidR="003F6384" w14:paraId="5CD0E0B2" w14:textId="77777777" w:rsidTr="0069259F">
        <w:tc>
          <w:tcPr>
            <w:tcW w:w="713" w:type="dxa"/>
            <w:tcBorders>
              <w:top w:val="single" w:sz="6" w:space="0" w:color="auto"/>
              <w:bottom w:val="single" w:sz="6" w:space="0" w:color="auto"/>
            </w:tcBorders>
            <w:shd w:val="clear" w:color="auto" w:fill="auto"/>
          </w:tcPr>
          <w:p w14:paraId="051AF5A7" w14:textId="77777777" w:rsidR="00F85C99" w:rsidRPr="002F6A28" w:rsidRDefault="00911DE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4EB958" w14:textId="77777777" w:rsidR="00F85C99" w:rsidRPr="002F6A28" w:rsidRDefault="00911DE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prescribes the allowed maximum limit (threshold) of POPs in articles, products, commodities and equipment, and specific parts of articles, products, commodities and equipment containing POPs.</w:t>
            </w:r>
          </w:p>
          <w:p w14:paraId="45294F38" w14:textId="77777777" w:rsidR="00FE448B" w:rsidRPr="00C379C8" w:rsidRDefault="00911DE9" w:rsidP="002F6A28">
            <w:pPr>
              <w:spacing w:before="120" w:after="120"/>
            </w:pPr>
            <w:r w:rsidRPr="00C379C8">
              <w:t>This draft National Technical Regulation applies to agencies, organizations, and individuals engaged in importing, manufacturing, trading, using and conformity assessment activities related to the contents mentioned above in the territory of the Socialist Republic of Vietnam.</w:t>
            </w:r>
            <w:bookmarkEnd w:id="26"/>
          </w:p>
        </w:tc>
      </w:tr>
      <w:tr w:rsidR="003F6384" w14:paraId="0AD6BCEA" w14:textId="77777777" w:rsidTr="0069259F">
        <w:tc>
          <w:tcPr>
            <w:tcW w:w="713" w:type="dxa"/>
            <w:tcBorders>
              <w:top w:val="single" w:sz="6" w:space="0" w:color="auto"/>
              <w:bottom w:val="single" w:sz="6" w:space="0" w:color="auto"/>
            </w:tcBorders>
            <w:shd w:val="clear" w:color="auto" w:fill="auto"/>
          </w:tcPr>
          <w:p w14:paraId="54490632" w14:textId="77777777" w:rsidR="00F85C99" w:rsidRPr="002F6A28" w:rsidRDefault="00911DE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7F9DD5" w14:textId="77777777" w:rsidR="00F85C99" w:rsidRPr="002F6A28" w:rsidRDefault="00911DE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3F6384" w14:paraId="0096B18F" w14:textId="77777777" w:rsidTr="0069259F">
        <w:tc>
          <w:tcPr>
            <w:tcW w:w="713" w:type="dxa"/>
            <w:tcBorders>
              <w:top w:val="single" w:sz="6" w:space="0" w:color="auto"/>
              <w:bottom w:val="single" w:sz="6" w:space="0" w:color="auto"/>
            </w:tcBorders>
            <w:shd w:val="clear" w:color="auto" w:fill="auto"/>
          </w:tcPr>
          <w:p w14:paraId="6B1A09E3" w14:textId="77777777" w:rsidR="00F85C99" w:rsidRPr="002F6A28" w:rsidRDefault="00911DE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0FA4219" w14:textId="77777777" w:rsidR="00072B36" w:rsidRPr="002F6A28" w:rsidRDefault="00911DE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BC6A400" w14:textId="77777777" w:rsidR="00F85C99" w:rsidRPr="002F6A28" w:rsidRDefault="00911DE9" w:rsidP="009E75ED">
            <w:pPr>
              <w:spacing w:before="120" w:after="120"/>
            </w:pPr>
            <w:bookmarkStart w:id="30" w:name="sps9a"/>
            <w:r w:rsidRPr="002F6A28">
              <w:t>- Chemical Abstracts Service Index of American Chemical Society</w:t>
            </w:r>
          </w:p>
          <w:p w14:paraId="0E8E9BEC" w14:textId="77777777" w:rsidR="00F85C99" w:rsidRPr="002F6A28" w:rsidRDefault="00911DE9" w:rsidP="009E75ED">
            <w:pPr>
              <w:spacing w:before="120" w:after="120"/>
            </w:pPr>
            <w:r w:rsidRPr="002F6A28">
              <w:t>- Stockholm Convention</w:t>
            </w:r>
          </w:p>
          <w:p w14:paraId="10007365" w14:textId="77777777" w:rsidR="00F85C99" w:rsidRPr="002F6A28" w:rsidRDefault="00911DE9" w:rsidP="009E75ED">
            <w:pPr>
              <w:spacing w:before="120" w:after="120"/>
            </w:pPr>
            <w:r w:rsidRPr="002F6A28">
              <w:t>- Circular 21/2017/TT-BCT dated October 23, 2017 of the Minister of Industry and Trade on promulgating National Technical Regulation on thresholds of formaldehyde and aromatic amines derived from azo dyes in textile products</w:t>
            </w:r>
          </w:p>
          <w:p w14:paraId="7C57A82E" w14:textId="77777777" w:rsidR="00F85C99" w:rsidRPr="003E3DA4" w:rsidRDefault="00911DE9" w:rsidP="009E75ED">
            <w:pPr>
              <w:spacing w:before="120" w:after="120"/>
              <w:rPr>
                <w:lang w:val="es-ES"/>
              </w:rPr>
            </w:pPr>
            <w:r w:rsidRPr="003E3DA4">
              <w:rPr>
                <w:lang w:val="es-ES"/>
              </w:rPr>
              <w:t>- ASTM E300-3:2017</w:t>
            </w:r>
          </w:p>
          <w:p w14:paraId="49DBD948" w14:textId="77777777" w:rsidR="00F85C99" w:rsidRPr="003E3DA4" w:rsidRDefault="00911DE9" w:rsidP="009E75ED">
            <w:pPr>
              <w:spacing w:before="120" w:after="120"/>
              <w:rPr>
                <w:lang w:val="es-ES"/>
              </w:rPr>
            </w:pPr>
            <w:r w:rsidRPr="003E3DA4">
              <w:rPr>
                <w:lang w:val="es-ES"/>
              </w:rPr>
              <w:t>- TCVN 1694:2009 (ISO 8213:1986)</w:t>
            </w:r>
          </w:p>
          <w:p w14:paraId="122B80A4" w14:textId="77777777" w:rsidR="00F85C99" w:rsidRPr="003E3DA4" w:rsidRDefault="00911DE9" w:rsidP="009E75ED">
            <w:pPr>
              <w:spacing w:before="120" w:after="120"/>
              <w:rPr>
                <w:lang w:val="es-ES"/>
              </w:rPr>
            </w:pPr>
            <w:r w:rsidRPr="003E3DA4">
              <w:rPr>
                <w:lang w:val="es-ES"/>
              </w:rPr>
              <w:t>- IEC 62321-2:2021</w:t>
            </w:r>
          </w:p>
          <w:p w14:paraId="29F2D31E" w14:textId="77777777" w:rsidR="00F85C99" w:rsidRPr="002F6A28" w:rsidRDefault="00911DE9" w:rsidP="009E75ED">
            <w:pPr>
              <w:spacing w:before="120" w:after="120"/>
            </w:pPr>
            <w:r w:rsidRPr="002F6A28">
              <w:t>- TCVN 6086:2020 (ISO 1795:2017)</w:t>
            </w:r>
          </w:p>
          <w:p w14:paraId="639A00EF" w14:textId="77777777" w:rsidR="00F85C99" w:rsidRPr="002F6A28" w:rsidRDefault="00911DE9" w:rsidP="009E75ED">
            <w:pPr>
              <w:spacing w:before="120" w:after="120"/>
            </w:pPr>
            <w:r w:rsidRPr="002F6A28">
              <w:t>- US EPA Method 1614A; ISO 22032:2006; IEC 62321-6:2015; and ISO 17881-1:2016;</w:t>
            </w:r>
          </w:p>
          <w:p w14:paraId="2622C544" w14:textId="77777777" w:rsidR="00F85C99" w:rsidRPr="002F6A28" w:rsidRDefault="00911DE9" w:rsidP="009E75ED">
            <w:pPr>
              <w:spacing w:before="120" w:after="120"/>
            </w:pPr>
            <w:r w:rsidRPr="002F6A28">
              <w:t>- US EPA Method 533; US EPA Method 537.1; US EPA Method 8327; DIN 38407-42:2011; CEN/TS 15968:2010; and ISO 25101:2009</w:t>
            </w:r>
          </w:p>
          <w:p w14:paraId="1EF67F85" w14:textId="77777777" w:rsidR="00F85C99" w:rsidRPr="002F6A28" w:rsidRDefault="00911DE9" w:rsidP="009E75ED">
            <w:pPr>
              <w:spacing w:before="120" w:after="120"/>
            </w:pPr>
            <w:r w:rsidRPr="002F6A28">
              <w:t>- US EPA Method 3540C; US EPA Method 3630C; and US EPA Method 8270D; US EPA Method 8270E; IEC 62321-6:2015; IEC 62321-9:2021</w:t>
            </w:r>
          </w:p>
          <w:p w14:paraId="7186E588" w14:textId="77777777" w:rsidR="00F85C99" w:rsidRPr="002F6A28" w:rsidRDefault="00911DE9" w:rsidP="009E75ED">
            <w:pPr>
              <w:spacing w:before="120" w:after="120"/>
            </w:pPr>
            <w:r w:rsidRPr="002F6A28">
              <w:t>- ISO 18219-1:2021</w:t>
            </w:r>
          </w:p>
          <w:p w14:paraId="5F2098E7" w14:textId="77777777" w:rsidR="00F85C99" w:rsidRPr="002F6A28" w:rsidRDefault="00911DE9" w:rsidP="009E75ED">
            <w:pPr>
              <w:spacing w:before="120" w:after="120"/>
            </w:pPr>
            <w:r w:rsidRPr="002F6A28">
              <w:t>- CEN/TS 15968:2010; US EPA Method 8327; and ISO 23702-1:2018</w:t>
            </w:r>
            <w:bookmarkEnd w:id="30"/>
          </w:p>
        </w:tc>
      </w:tr>
      <w:tr w:rsidR="003F6384" w14:paraId="661E470C" w14:textId="77777777" w:rsidTr="00AE6CC8">
        <w:trPr>
          <w:cantSplit/>
        </w:trPr>
        <w:tc>
          <w:tcPr>
            <w:tcW w:w="713" w:type="dxa"/>
            <w:tcBorders>
              <w:top w:val="single" w:sz="6" w:space="0" w:color="auto"/>
              <w:bottom w:val="single" w:sz="6" w:space="0" w:color="auto"/>
            </w:tcBorders>
            <w:shd w:val="clear" w:color="auto" w:fill="auto"/>
          </w:tcPr>
          <w:p w14:paraId="3026740C" w14:textId="77777777" w:rsidR="00EE3A11" w:rsidRPr="002F6A28" w:rsidRDefault="00911DE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E3EB392" w14:textId="77777777" w:rsidR="00EE3A11" w:rsidRPr="002F6A28" w:rsidRDefault="00911DE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67BCAC2" w14:textId="77777777" w:rsidR="00EE3A11" w:rsidRPr="002F6A28" w:rsidRDefault="00911DE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F6384" w14:paraId="1ACCA784" w14:textId="77777777" w:rsidTr="0069259F">
        <w:tc>
          <w:tcPr>
            <w:tcW w:w="713" w:type="dxa"/>
            <w:tcBorders>
              <w:top w:val="single" w:sz="6" w:space="0" w:color="auto"/>
              <w:bottom w:val="single" w:sz="6" w:space="0" w:color="auto"/>
            </w:tcBorders>
            <w:shd w:val="clear" w:color="auto" w:fill="auto"/>
          </w:tcPr>
          <w:p w14:paraId="329877A5" w14:textId="77777777" w:rsidR="00F85C99" w:rsidRPr="002F6A28" w:rsidRDefault="00911DE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E32B814" w14:textId="77777777" w:rsidR="00F85C99" w:rsidRPr="002F6A28" w:rsidRDefault="00911DE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F6384" w14:paraId="3D2114A5" w14:textId="77777777" w:rsidTr="0069259F">
        <w:tc>
          <w:tcPr>
            <w:tcW w:w="713" w:type="dxa"/>
            <w:tcBorders>
              <w:top w:val="single" w:sz="6" w:space="0" w:color="auto"/>
            </w:tcBorders>
            <w:shd w:val="clear" w:color="auto" w:fill="auto"/>
          </w:tcPr>
          <w:p w14:paraId="38433B09" w14:textId="77777777" w:rsidR="00F85C99" w:rsidRPr="002F6A28" w:rsidRDefault="00911DE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3C9812" w14:textId="77777777" w:rsidR="00F85C99" w:rsidRPr="002F6A28" w:rsidRDefault="00911DE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A2AF2C" w14:textId="77777777" w:rsidR="00EE3A11" w:rsidRPr="00A12DDE" w:rsidRDefault="00911DE9" w:rsidP="00B16145">
            <w:pPr>
              <w:keepNext/>
              <w:keepLines/>
              <w:rPr>
                <w:bCs/>
              </w:rPr>
            </w:pPr>
            <w:r w:rsidRPr="00A12DDE">
              <w:rPr>
                <w:bCs/>
              </w:rPr>
              <w:t>Vietnam Environment Administration</w:t>
            </w:r>
          </w:p>
          <w:p w14:paraId="45271382" w14:textId="77777777" w:rsidR="00EE3A11" w:rsidRPr="00A12DDE" w:rsidRDefault="00911DE9" w:rsidP="00B16145">
            <w:pPr>
              <w:keepNext/>
              <w:keepLines/>
              <w:rPr>
                <w:bCs/>
              </w:rPr>
            </w:pPr>
            <w:r w:rsidRPr="00A12DDE">
              <w:rPr>
                <w:bCs/>
              </w:rPr>
              <w:t>No.10 Ton That Thuyet Street, Nam Tu Liem District</w:t>
            </w:r>
          </w:p>
          <w:p w14:paraId="07244AFB" w14:textId="77777777" w:rsidR="00EE3A11" w:rsidRPr="00A12DDE" w:rsidRDefault="00911DE9" w:rsidP="00B16145">
            <w:pPr>
              <w:keepNext/>
              <w:keepLines/>
              <w:rPr>
                <w:bCs/>
              </w:rPr>
            </w:pPr>
            <w:r w:rsidRPr="00A12DDE">
              <w:rPr>
                <w:bCs/>
              </w:rPr>
              <w:t>Ha Noi, Viet Nam</w:t>
            </w:r>
          </w:p>
          <w:p w14:paraId="165D301D" w14:textId="77777777" w:rsidR="00EE3A11" w:rsidRPr="00A12DDE" w:rsidRDefault="00911DE9" w:rsidP="00B16145">
            <w:pPr>
              <w:keepNext/>
              <w:keepLines/>
              <w:rPr>
                <w:bCs/>
              </w:rPr>
            </w:pPr>
            <w:r w:rsidRPr="00A12DDE">
              <w:rPr>
                <w:bCs/>
              </w:rPr>
              <w:t>Tel: (84-4) 37956868 (3241)</w:t>
            </w:r>
          </w:p>
          <w:p w14:paraId="100B9377" w14:textId="77777777" w:rsidR="00EE3A11" w:rsidRPr="003E3DA4" w:rsidRDefault="00911DE9" w:rsidP="00B16145">
            <w:pPr>
              <w:keepNext/>
              <w:keepLines/>
              <w:rPr>
                <w:bCs/>
                <w:lang w:val="fr-CH"/>
              </w:rPr>
            </w:pPr>
            <w:r w:rsidRPr="003E3DA4">
              <w:rPr>
                <w:bCs/>
                <w:lang w:val="fr-CH"/>
              </w:rPr>
              <w:t>Fax: (84-4) 38223189</w:t>
            </w:r>
          </w:p>
          <w:p w14:paraId="27250849" w14:textId="77777777" w:rsidR="00EE3A11" w:rsidRPr="003E3DA4" w:rsidRDefault="00911DE9" w:rsidP="00B16145">
            <w:pPr>
              <w:keepNext/>
              <w:keepLines/>
              <w:rPr>
                <w:bCs/>
                <w:lang w:val="fr-CH"/>
              </w:rPr>
            </w:pPr>
            <w:r w:rsidRPr="003E3DA4">
              <w:rPr>
                <w:bCs/>
                <w:lang w:val="fr-CH"/>
              </w:rPr>
              <w:t xml:space="preserve">E-mail: </w:t>
            </w:r>
            <w:hyperlink r:id="rId9" w:history="1">
              <w:r w:rsidRPr="003E3DA4">
                <w:rPr>
                  <w:bCs/>
                  <w:color w:val="0000FF"/>
                  <w:u w:val="single"/>
                  <w:lang w:val="fr-CH"/>
                </w:rPr>
                <w:t>POPs@vea.gov.vn</w:t>
              </w:r>
            </w:hyperlink>
          </w:p>
          <w:p w14:paraId="52BB9A02" w14:textId="77777777" w:rsidR="00EE3A11" w:rsidRPr="00A12DDE" w:rsidRDefault="00911DE9" w:rsidP="00B16145">
            <w:pPr>
              <w:keepNext/>
              <w:keepLines/>
              <w:rPr>
                <w:bCs/>
              </w:rPr>
            </w:pPr>
            <w:r w:rsidRPr="00A12DDE">
              <w:rPr>
                <w:bCs/>
              </w:rPr>
              <w:t xml:space="preserve">Website: </w:t>
            </w:r>
            <w:hyperlink r:id="rId10" w:tgtFrame="_blank" w:history="1">
              <w:r w:rsidRPr="00A12DDE">
                <w:rPr>
                  <w:bCs/>
                  <w:color w:val="0000FF"/>
                  <w:u w:val="single"/>
                </w:rPr>
                <w:t>http://www.vea.gov.vn</w:t>
              </w:r>
            </w:hyperlink>
          </w:p>
          <w:p w14:paraId="02100F21" w14:textId="77777777" w:rsidR="00EE3A11" w:rsidRPr="00A12DDE" w:rsidRDefault="00F52680" w:rsidP="00B16145">
            <w:pPr>
              <w:keepNext/>
              <w:keepLines/>
              <w:pBdr>
                <w:top w:val="none" w:sz="0" w:space="4" w:color="auto"/>
              </w:pBdr>
              <w:spacing w:after="120"/>
              <w:rPr>
                <w:bCs/>
              </w:rPr>
            </w:pPr>
            <w:hyperlink r:id="rId11" w:tgtFrame="_blank" w:history="1">
              <w:r w:rsidR="00911DE9" w:rsidRPr="00A12DDE">
                <w:rPr>
                  <w:bCs/>
                  <w:color w:val="0000FF"/>
                  <w:u w:val="single"/>
                </w:rPr>
                <w:t>https://members.wto.org/crnattachments/2022/TBT/VNM/22_6051_00_x.pdf</w:t>
              </w:r>
            </w:hyperlink>
            <w:bookmarkEnd w:id="42"/>
          </w:p>
        </w:tc>
      </w:tr>
    </w:tbl>
    <w:p w14:paraId="3921C58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FA23" w14:textId="77777777" w:rsidR="00A124B2" w:rsidRDefault="00911DE9">
      <w:r>
        <w:separator/>
      </w:r>
    </w:p>
  </w:endnote>
  <w:endnote w:type="continuationSeparator" w:id="0">
    <w:p w14:paraId="798B8745" w14:textId="77777777" w:rsidR="00A124B2" w:rsidRDefault="0091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7983" w14:textId="77777777" w:rsidR="009239F7" w:rsidRPr="002F6A28" w:rsidRDefault="00911DE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19AE" w14:textId="77777777" w:rsidR="009239F7" w:rsidRPr="002F6A28" w:rsidRDefault="00911DE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D41" w14:textId="77777777" w:rsidR="00EE3A11" w:rsidRPr="002F6A28" w:rsidRDefault="00911DE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9BE3" w14:textId="77777777" w:rsidR="00A124B2" w:rsidRDefault="00911DE9">
      <w:r>
        <w:separator/>
      </w:r>
    </w:p>
  </w:footnote>
  <w:footnote w:type="continuationSeparator" w:id="0">
    <w:p w14:paraId="37F73D77" w14:textId="77777777" w:rsidR="00A124B2" w:rsidRDefault="0091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CE11" w14:textId="77777777" w:rsidR="009239F7" w:rsidRPr="002F6A28" w:rsidRDefault="00911DE9" w:rsidP="009239F7">
    <w:pPr>
      <w:pStyle w:val="Header"/>
      <w:pBdr>
        <w:bottom w:val="single" w:sz="4" w:space="1" w:color="auto"/>
      </w:pBdr>
      <w:tabs>
        <w:tab w:val="clear" w:pos="4513"/>
        <w:tab w:val="clear" w:pos="9027"/>
      </w:tabs>
      <w:jc w:val="center"/>
    </w:pPr>
    <w:r w:rsidRPr="002F6A28">
      <w:t>tbtSymbol</w:t>
    </w:r>
  </w:p>
  <w:p w14:paraId="241E14C1" w14:textId="77777777" w:rsidR="009239F7" w:rsidRPr="002F6A28" w:rsidRDefault="009239F7" w:rsidP="009239F7">
    <w:pPr>
      <w:pStyle w:val="Header"/>
      <w:pBdr>
        <w:bottom w:val="single" w:sz="4" w:space="1" w:color="auto"/>
      </w:pBdr>
      <w:tabs>
        <w:tab w:val="clear" w:pos="4513"/>
        <w:tab w:val="clear" w:pos="9027"/>
      </w:tabs>
      <w:jc w:val="center"/>
    </w:pPr>
  </w:p>
  <w:p w14:paraId="310EFAE5" w14:textId="77777777" w:rsidR="009239F7" w:rsidRPr="002F6A28" w:rsidRDefault="00911D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BBE14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149D" w14:textId="77777777" w:rsidR="009239F7" w:rsidRPr="002F6A28" w:rsidRDefault="00911DE9" w:rsidP="009239F7">
    <w:pPr>
      <w:pStyle w:val="Header"/>
      <w:pBdr>
        <w:bottom w:val="single" w:sz="4" w:space="1" w:color="auto"/>
      </w:pBdr>
      <w:tabs>
        <w:tab w:val="clear" w:pos="4513"/>
        <w:tab w:val="clear" w:pos="9027"/>
      </w:tabs>
      <w:jc w:val="center"/>
    </w:pPr>
    <w:bookmarkStart w:id="43" w:name="spsSymbolHeader"/>
    <w:r w:rsidRPr="002F6A28">
      <w:t>G/TBT/N/VNM/238</w:t>
    </w:r>
    <w:bookmarkEnd w:id="43"/>
  </w:p>
  <w:p w14:paraId="1ED381BC" w14:textId="77777777" w:rsidR="009239F7" w:rsidRPr="002F6A28" w:rsidRDefault="009239F7" w:rsidP="009239F7">
    <w:pPr>
      <w:pStyle w:val="Header"/>
      <w:pBdr>
        <w:bottom w:val="single" w:sz="4" w:space="1" w:color="auto"/>
      </w:pBdr>
      <w:tabs>
        <w:tab w:val="clear" w:pos="4513"/>
        <w:tab w:val="clear" w:pos="9027"/>
      </w:tabs>
      <w:jc w:val="center"/>
    </w:pPr>
  </w:p>
  <w:p w14:paraId="3324D3B4" w14:textId="77777777" w:rsidR="009239F7" w:rsidRPr="002F6A28" w:rsidRDefault="00911D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DA620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384" w14:paraId="1AE63A93" w14:textId="77777777" w:rsidTr="008612A9">
      <w:trPr>
        <w:trHeight w:val="240"/>
        <w:jc w:val="center"/>
      </w:trPr>
      <w:tc>
        <w:tcPr>
          <w:tcW w:w="3794" w:type="dxa"/>
          <w:shd w:val="clear" w:color="auto" w:fill="FFFFFF"/>
          <w:tcMar>
            <w:left w:w="108" w:type="dxa"/>
            <w:right w:w="108" w:type="dxa"/>
          </w:tcMar>
          <w:vAlign w:val="center"/>
        </w:tcPr>
        <w:p w14:paraId="33F1761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14D3B3C" w14:textId="77777777" w:rsidR="00ED54E0" w:rsidRPr="009239F7" w:rsidRDefault="00ED54E0" w:rsidP="00B801E9">
          <w:pPr>
            <w:jc w:val="right"/>
            <w:rPr>
              <w:b/>
              <w:color w:val="FF0000"/>
              <w:szCs w:val="16"/>
            </w:rPr>
          </w:pPr>
        </w:p>
      </w:tc>
    </w:tr>
    <w:bookmarkEnd w:id="44"/>
    <w:tr w:rsidR="003F6384" w14:paraId="0D368424" w14:textId="77777777" w:rsidTr="008612A9">
      <w:trPr>
        <w:trHeight w:val="213"/>
        <w:jc w:val="center"/>
      </w:trPr>
      <w:tc>
        <w:tcPr>
          <w:tcW w:w="3794" w:type="dxa"/>
          <w:vMerge w:val="restart"/>
          <w:shd w:val="clear" w:color="auto" w:fill="FFFFFF"/>
          <w:tcMar>
            <w:left w:w="0" w:type="dxa"/>
            <w:right w:w="0" w:type="dxa"/>
          </w:tcMar>
        </w:tcPr>
        <w:p w14:paraId="0D61E1B6" w14:textId="77777777" w:rsidR="00ED54E0" w:rsidRPr="009239F7" w:rsidRDefault="00911DE9" w:rsidP="00B801E9">
          <w:pPr>
            <w:jc w:val="left"/>
          </w:pPr>
          <w:r>
            <w:rPr>
              <w:noProof/>
              <w:lang w:eastAsia="en-GB"/>
            </w:rPr>
            <w:drawing>
              <wp:inline distT="0" distB="0" distL="0" distR="0" wp14:anchorId="35DF9A3B" wp14:editId="5E2C8FF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372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1CC174" w14:textId="77777777" w:rsidR="00ED54E0" w:rsidRPr="009239F7" w:rsidRDefault="00ED54E0" w:rsidP="00B801E9">
          <w:pPr>
            <w:jc w:val="right"/>
            <w:rPr>
              <w:b/>
              <w:szCs w:val="16"/>
            </w:rPr>
          </w:pPr>
        </w:p>
      </w:tc>
    </w:tr>
    <w:tr w:rsidR="003F6384" w14:paraId="029CEF57" w14:textId="77777777" w:rsidTr="008612A9">
      <w:trPr>
        <w:trHeight w:val="868"/>
        <w:jc w:val="center"/>
      </w:trPr>
      <w:tc>
        <w:tcPr>
          <w:tcW w:w="3794" w:type="dxa"/>
          <w:vMerge/>
          <w:shd w:val="clear" w:color="auto" w:fill="FFFFFF"/>
          <w:tcMar>
            <w:left w:w="108" w:type="dxa"/>
            <w:right w:w="108" w:type="dxa"/>
          </w:tcMar>
        </w:tcPr>
        <w:p w14:paraId="7F781C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E7D9D7" w14:textId="77777777" w:rsidR="009239F7" w:rsidRPr="002F6A28" w:rsidRDefault="00911DE9" w:rsidP="00B801E9">
          <w:pPr>
            <w:jc w:val="right"/>
            <w:rPr>
              <w:b/>
              <w:szCs w:val="16"/>
            </w:rPr>
          </w:pPr>
          <w:bookmarkStart w:id="45" w:name="bmkSymbols"/>
          <w:r w:rsidRPr="002F6A28">
            <w:rPr>
              <w:b/>
              <w:szCs w:val="16"/>
            </w:rPr>
            <w:t>G/TBT/N/VNM/238</w:t>
          </w:r>
          <w:bookmarkEnd w:id="45"/>
        </w:p>
      </w:tc>
    </w:tr>
    <w:tr w:rsidR="003F6384" w14:paraId="1A83FC0B" w14:textId="77777777" w:rsidTr="008612A9">
      <w:trPr>
        <w:trHeight w:val="240"/>
        <w:jc w:val="center"/>
      </w:trPr>
      <w:tc>
        <w:tcPr>
          <w:tcW w:w="3794" w:type="dxa"/>
          <w:vMerge/>
          <w:shd w:val="clear" w:color="auto" w:fill="FFFFFF"/>
          <w:tcMar>
            <w:left w:w="108" w:type="dxa"/>
            <w:right w:w="108" w:type="dxa"/>
          </w:tcMar>
          <w:vAlign w:val="center"/>
        </w:tcPr>
        <w:p w14:paraId="5996951A" w14:textId="77777777" w:rsidR="00ED54E0" w:rsidRPr="009239F7" w:rsidRDefault="00ED54E0" w:rsidP="00B801E9"/>
      </w:tc>
      <w:tc>
        <w:tcPr>
          <w:tcW w:w="5448" w:type="dxa"/>
          <w:gridSpan w:val="2"/>
          <w:shd w:val="clear" w:color="auto" w:fill="FFFFFF"/>
          <w:tcMar>
            <w:left w:w="108" w:type="dxa"/>
            <w:right w:w="108" w:type="dxa"/>
          </w:tcMar>
          <w:vAlign w:val="center"/>
        </w:tcPr>
        <w:p w14:paraId="00E2DEA4" w14:textId="5DF74714" w:rsidR="00ED54E0" w:rsidRPr="009239F7" w:rsidRDefault="00911DE9" w:rsidP="00B801E9">
          <w:pPr>
            <w:jc w:val="right"/>
            <w:rPr>
              <w:szCs w:val="16"/>
            </w:rPr>
          </w:pPr>
          <w:bookmarkStart w:id="46" w:name="spsDateDistribution"/>
          <w:bookmarkStart w:id="47" w:name="bmkDate"/>
          <w:bookmarkEnd w:id="46"/>
          <w:bookmarkEnd w:id="47"/>
          <w:r>
            <w:rPr>
              <w:szCs w:val="16"/>
            </w:rPr>
            <w:t>15 September 2022</w:t>
          </w:r>
        </w:p>
      </w:tc>
    </w:tr>
    <w:tr w:rsidR="003F6384" w14:paraId="0BD5B19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68E9E5" w14:textId="4220B31B" w:rsidR="00ED54E0" w:rsidRPr="009239F7" w:rsidRDefault="00911DE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52680">
            <w:rPr>
              <w:color w:val="FF0000"/>
              <w:szCs w:val="16"/>
            </w:rPr>
            <w:t>6815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7E1C880" w14:textId="77777777" w:rsidR="00ED54E0" w:rsidRPr="009239F7" w:rsidRDefault="00911DE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F6384" w14:paraId="26E3F8C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0BA915" w14:textId="77777777" w:rsidR="00ED54E0" w:rsidRPr="009239F7" w:rsidRDefault="00911DE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A624452" w14:textId="77777777" w:rsidR="00ED54E0" w:rsidRPr="002F6A28" w:rsidRDefault="00911DE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CA941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246FC8">
      <w:start w:val="1"/>
      <w:numFmt w:val="decimal"/>
      <w:pStyle w:val="SummaryText"/>
      <w:lvlText w:val="%1."/>
      <w:lvlJc w:val="left"/>
      <w:pPr>
        <w:ind w:left="360" w:hanging="360"/>
      </w:pPr>
    </w:lvl>
    <w:lvl w:ilvl="1" w:tplc="B26EAF44" w:tentative="1">
      <w:start w:val="1"/>
      <w:numFmt w:val="lowerLetter"/>
      <w:lvlText w:val="%2."/>
      <w:lvlJc w:val="left"/>
      <w:pPr>
        <w:ind w:left="1080" w:hanging="360"/>
      </w:pPr>
    </w:lvl>
    <w:lvl w:ilvl="2" w:tplc="6660F916" w:tentative="1">
      <w:start w:val="1"/>
      <w:numFmt w:val="lowerRoman"/>
      <w:lvlText w:val="%3."/>
      <w:lvlJc w:val="right"/>
      <w:pPr>
        <w:ind w:left="1800" w:hanging="180"/>
      </w:pPr>
    </w:lvl>
    <w:lvl w:ilvl="3" w:tplc="429020CE" w:tentative="1">
      <w:start w:val="1"/>
      <w:numFmt w:val="decimal"/>
      <w:lvlText w:val="%4."/>
      <w:lvlJc w:val="left"/>
      <w:pPr>
        <w:ind w:left="2520" w:hanging="360"/>
      </w:pPr>
    </w:lvl>
    <w:lvl w:ilvl="4" w:tplc="DEC48BF2" w:tentative="1">
      <w:start w:val="1"/>
      <w:numFmt w:val="lowerLetter"/>
      <w:lvlText w:val="%5."/>
      <w:lvlJc w:val="left"/>
      <w:pPr>
        <w:ind w:left="3240" w:hanging="360"/>
      </w:pPr>
    </w:lvl>
    <w:lvl w:ilvl="5" w:tplc="67DAA438" w:tentative="1">
      <w:start w:val="1"/>
      <w:numFmt w:val="lowerRoman"/>
      <w:lvlText w:val="%6."/>
      <w:lvlJc w:val="right"/>
      <w:pPr>
        <w:ind w:left="3960" w:hanging="180"/>
      </w:pPr>
    </w:lvl>
    <w:lvl w:ilvl="6" w:tplc="89B0AE32" w:tentative="1">
      <w:start w:val="1"/>
      <w:numFmt w:val="decimal"/>
      <w:lvlText w:val="%7."/>
      <w:lvlJc w:val="left"/>
      <w:pPr>
        <w:ind w:left="4680" w:hanging="360"/>
      </w:pPr>
    </w:lvl>
    <w:lvl w:ilvl="7" w:tplc="2AEE38BC" w:tentative="1">
      <w:start w:val="1"/>
      <w:numFmt w:val="lowerLetter"/>
      <w:lvlText w:val="%8."/>
      <w:lvlJc w:val="left"/>
      <w:pPr>
        <w:ind w:left="5400" w:hanging="360"/>
      </w:pPr>
    </w:lvl>
    <w:lvl w:ilvl="8" w:tplc="F7D414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3DA4"/>
    <w:rsid w:val="003F6384"/>
    <w:rsid w:val="0041584A"/>
    <w:rsid w:val="004423A4"/>
    <w:rsid w:val="00467032"/>
    <w:rsid w:val="0046754A"/>
    <w:rsid w:val="00473B57"/>
    <w:rsid w:val="0048173D"/>
    <w:rsid w:val="004A23F8"/>
    <w:rsid w:val="004C27A4"/>
    <w:rsid w:val="004E51B2"/>
    <w:rsid w:val="004F203A"/>
    <w:rsid w:val="005104AF"/>
    <w:rsid w:val="005336B8"/>
    <w:rsid w:val="00533DC1"/>
    <w:rsid w:val="00534D1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25FD"/>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1DE9"/>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4B2"/>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2680"/>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ea.gov.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Ps@vea.gov.v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VNM/22_6051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ea.gov.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OPs@vea.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4</TotalTime>
  <Pages>2</Pages>
  <Words>499</Words>
  <Characters>3007</Characters>
  <Application>Microsoft Office Word</Application>
  <DocSecurity>0</DocSecurity>
  <Lines>80</Lines>
  <Paragraphs>61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2022-09-15T05:45:00Z</dcterms:created>
  <dcterms:modified xsi:type="dcterms:W3CDTF">2022-09-15T06:45:00Z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